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89F" w:rsidRPr="00A12B1C" w:rsidRDefault="00A12B1C" w:rsidP="00A12B1C">
      <w:bookmarkStart w:id="0" w:name="_GoBack"/>
      <w:bookmarkEnd w:id="0"/>
      <w:r w:rsidRPr="00A12B1C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6AB41D4F" wp14:editId="1AD55C15">
            <wp:extent cx="5760720" cy="1015365"/>
            <wp:effectExtent l="0" t="0" r="0" b="0"/>
            <wp:docPr id="1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ekt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964" b="-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89F" w:rsidRDefault="0024689F" w:rsidP="0024689F">
      <w:pPr>
        <w:pStyle w:val="Standard"/>
        <w:spacing w:after="0" w:line="240" w:lineRule="auto"/>
        <w:jc w:val="both"/>
      </w:pPr>
      <w:r>
        <w:rPr>
          <w:rFonts w:ascii="Verdana" w:hAnsi="Verdana"/>
          <w:sz w:val="18"/>
          <w:szCs w:val="18"/>
          <w:lang w:eastAsia="pl-PL"/>
        </w:rPr>
        <w:t xml:space="preserve">                                           </w:t>
      </w:r>
      <w:r>
        <w:rPr>
          <w:rFonts w:ascii="Verdana" w:hAnsi="Verdana"/>
          <w:sz w:val="16"/>
          <w:szCs w:val="16"/>
          <w:lang w:eastAsia="pl-PL"/>
        </w:rPr>
        <w:t>NIP:739 30 09 271  REGON:51045463  KRS:0000058296</w:t>
      </w:r>
    </w:p>
    <w:p w:rsidR="0024689F" w:rsidRDefault="0024689F" w:rsidP="0024689F">
      <w:pPr>
        <w:pStyle w:val="Standard"/>
        <w:spacing w:after="0" w:line="240" w:lineRule="auto"/>
        <w:jc w:val="both"/>
      </w:pPr>
      <w:r>
        <w:rPr>
          <w:rFonts w:ascii="Verdana" w:hAnsi="Verdana"/>
          <w:sz w:val="16"/>
          <w:szCs w:val="16"/>
          <w:lang w:eastAsia="pl-PL"/>
        </w:rPr>
        <w:t xml:space="preserve">              Nr konta: Bank Zachodni WBK o Warszawa 14 1090 1753 0000 0001 2235 6999</w:t>
      </w: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center"/>
        <w:rPr>
          <w:rFonts w:ascii="Verdana" w:hAnsi="Verdana"/>
          <w:b/>
          <w:sz w:val="28"/>
          <w:szCs w:val="28"/>
          <w:lang w:eastAsia="pl-PL"/>
        </w:rPr>
      </w:pPr>
      <w:r>
        <w:rPr>
          <w:rFonts w:ascii="Verdana" w:hAnsi="Verdana"/>
          <w:b/>
          <w:sz w:val="28"/>
          <w:szCs w:val="28"/>
          <w:lang w:eastAsia="pl-PL"/>
        </w:rPr>
        <w:t>Szanowni Państwo</w:t>
      </w: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</w:pPr>
      <w:r>
        <w:rPr>
          <w:rFonts w:ascii="Verdana" w:hAnsi="Verdana"/>
          <w:sz w:val="24"/>
          <w:szCs w:val="24"/>
          <w:lang w:eastAsia="pl-PL"/>
        </w:rPr>
        <w:t xml:space="preserve">            W imieniu </w:t>
      </w:r>
      <w:r>
        <w:rPr>
          <w:rFonts w:ascii="Verdana" w:hAnsi="Verdana"/>
          <w:color w:val="009A46"/>
          <w:sz w:val="24"/>
          <w:szCs w:val="24"/>
          <w:lang w:eastAsia="pl-PL"/>
        </w:rPr>
        <w:t>Polskiego Stowarzyszenia Pielęgniarek Pediatrycznych</w:t>
      </w:r>
      <w:r>
        <w:rPr>
          <w:rFonts w:ascii="Verdana" w:hAnsi="Verdana"/>
          <w:color w:val="00B050"/>
          <w:sz w:val="24"/>
          <w:szCs w:val="24"/>
          <w:lang w:eastAsia="pl-PL"/>
        </w:rPr>
        <w:t xml:space="preserve"> </w:t>
      </w:r>
      <w:r>
        <w:rPr>
          <w:rFonts w:ascii="Verdana" w:hAnsi="Verdana"/>
          <w:sz w:val="24"/>
          <w:szCs w:val="24"/>
          <w:lang w:eastAsia="pl-PL"/>
        </w:rPr>
        <w:t>serdecznie zapraszam na</w:t>
      </w: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center"/>
        <w:rPr>
          <w:rFonts w:ascii="Verdana" w:hAnsi="Verdana"/>
          <w:b/>
          <w:sz w:val="24"/>
          <w:szCs w:val="24"/>
          <w:lang w:eastAsia="pl-PL"/>
        </w:rPr>
      </w:pPr>
      <w:r>
        <w:rPr>
          <w:rFonts w:ascii="Verdana" w:hAnsi="Verdana"/>
          <w:b/>
          <w:sz w:val="24"/>
          <w:szCs w:val="24"/>
          <w:lang w:eastAsia="pl-PL"/>
        </w:rPr>
        <w:t>VI Ogólnopolską Konferencję Naukową</w:t>
      </w:r>
    </w:p>
    <w:p w:rsidR="0024689F" w:rsidRDefault="0024689F" w:rsidP="0024689F">
      <w:pPr>
        <w:pStyle w:val="Standard"/>
        <w:spacing w:after="0" w:line="240" w:lineRule="auto"/>
        <w:jc w:val="center"/>
        <w:rPr>
          <w:rFonts w:ascii="Verdana" w:hAnsi="Verdana"/>
          <w:b/>
          <w:sz w:val="24"/>
          <w:szCs w:val="24"/>
          <w:lang w:eastAsia="pl-PL"/>
        </w:rPr>
      </w:pPr>
      <w:r>
        <w:rPr>
          <w:rFonts w:ascii="Verdana" w:hAnsi="Verdana"/>
          <w:b/>
          <w:sz w:val="24"/>
          <w:szCs w:val="24"/>
          <w:lang w:eastAsia="pl-PL"/>
        </w:rPr>
        <w:t>" Pielęgniarstwo Pediatryczne Nowe Wyzwania"</w:t>
      </w:r>
    </w:p>
    <w:p w:rsidR="0024689F" w:rsidRDefault="0024689F" w:rsidP="0024689F">
      <w:pPr>
        <w:pStyle w:val="Standard"/>
        <w:spacing w:after="0" w:line="240" w:lineRule="auto"/>
        <w:jc w:val="center"/>
        <w:rPr>
          <w:rFonts w:ascii="Verdana" w:hAnsi="Verdana"/>
          <w:b/>
          <w:sz w:val="24"/>
          <w:szCs w:val="24"/>
          <w:lang w:eastAsia="pl-PL"/>
        </w:rPr>
      </w:pPr>
      <w:r>
        <w:rPr>
          <w:rFonts w:ascii="Verdana" w:hAnsi="Verdana"/>
          <w:b/>
          <w:sz w:val="24"/>
          <w:szCs w:val="24"/>
          <w:lang w:eastAsia="pl-PL"/>
        </w:rPr>
        <w:t>w dniach 10-11.06.2019r w Ostródzie.</w:t>
      </w: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color w:val="0000FF"/>
          <w:sz w:val="24"/>
          <w:szCs w:val="24"/>
          <w:u w:val="single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color w:val="0000FF"/>
          <w:sz w:val="24"/>
          <w:szCs w:val="24"/>
          <w:u w:val="single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Wszystkie osoby chętne do podzielenia się swoimi osiągnięciami zawodowymi, innowatorskimi metodami pracy, czy analizą przeprowadzonych badań zachęcamy do zgłaszania się z wystąpieniem</w:t>
      </w: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w sesji otwartej do dnia 30.03.2019r.</w:t>
      </w: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 xml:space="preserve">             </w:t>
      </w:r>
    </w:p>
    <w:p w:rsidR="0024689F" w:rsidRDefault="0024689F" w:rsidP="0024689F">
      <w:pPr>
        <w:pStyle w:val="Standard"/>
        <w:spacing w:after="0" w:line="240" w:lineRule="auto"/>
        <w:jc w:val="both"/>
      </w:pPr>
      <w:r>
        <w:rPr>
          <w:rFonts w:ascii="Verdana" w:hAnsi="Verdana"/>
          <w:sz w:val="24"/>
          <w:szCs w:val="24"/>
          <w:lang w:eastAsia="pl-PL"/>
        </w:rPr>
        <w:t xml:space="preserve">Szczegółowe informacje o  konferencji oraz zasady rejestracji znajdują się na stronie </w:t>
      </w:r>
      <w:hyperlink r:id="rId5" w:history="1">
        <w:r>
          <w:rPr>
            <w:rStyle w:val="Hipercze"/>
            <w:color w:val="auto"/>
            <w:u w:val="none"/>
          </w:rPr>
          <w:t>www.pspp.eu</w:t>
        </w:r>
      </w:hyperlink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Tematy swoim zakresem obejmować będą opiekę nad dzieckiem od dnia narodzin do pełnoletniości, zarówno w środowisku szpitalnym jak</w:t>
      </w: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 xml:space="preserve">i domowym.  </w:t>
      </w: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 xml:space="preserve">Drugi dzień konferencji poświęcony będzie tematyce zapobiegania zakażeniom z możliwością udziału w warsztatach z obsługi </w:t>
      </w:r>
      <w:proofErr w:type="spellStart"/>
      <w:r>
        <w:rPr>
          <w:rFonts w:ascii="Verdana" w:hAnsi="Verdana"/>
          <w:sz w:val="24"/>
          <w:szCs w:val="24"/>
          <w:lang w:eastAsia="pl-PL"/>
        </w:rPr>
        <w:t>kaniulacji</w:t>
      </w:r>
      <w:proofErr w:type="spellEnd"/>
      <w:r>
        <w:rPr>
          <w:rFonts w:ascii="Verdana" w:hAnsi="Verdana"/>
          <w:sz w:val="24"/>
          <w:szCs w:val="24"/>
          <w:lang w:eastAsia="pl-PL"/>
        </w:rPr>
        <w:t xml:space="preserve"> naczyń obwodowych.</w:t>
      </w: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center"/>
        <w:rPr>
          <w:rFonts w:ascii="Verdana" w:hAnsi="Verdana"/>
          <w:b/>
          <w:sz w:val="24"/>
          <w:szCs w:val="24"/>
          <w:lang w:eastAsia="pl-PL"/>
        </w:rPr>
      </w:pPr>
      <w:r>
        <w:rPr>
          <w:rFonts w:ascii="Verdana" w:hAnsi="Verdana"/>
          <w:b/>
          <w:sz w:val="24"/>
          <w:szCs w:val="24"/>
          <w:lang w:eastAsia="pl-PL"/>
        </w:rPr>
        <w:t>SERDECZNIE ZAPRASZAMY</w:t>
      </w:r>
    </w:p>
    <w:p w:rsidR="0024689F" w:rsidRDefault="0024689F" w:rsidP="0024689F">
      <w:pPr>
        <w:pStyle w:val="Standard"/>
        <w:spacing w:after="0" w:line="240" w:lineRule="auto"/>
        <w:jc w:val="center"/>
        <w:rPr>
          <w:rFonts w:ascii="Verdana" w:hAnsi="Verdana"/>
          <w:b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right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right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E. Dróżdż-Kubicka</w:t>
      </w:r>
    </w:p>
    <w:p w:rsidR="0024689F" w:rsidRDefault="0024689F" w:rsidP="0024689F">
      <w:pPr>
        <w:pStyle w:val="Standard"/>
        <w:spacing w:after="0" w:line="240" w:lineRule="auto"/>
        <w:jc w:val="right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 xml:space="preserve">  Prezes PSPP </w:t>
      </w:r>
    </w:p>
    <w:p w:rsidR="0024689F" w:rsidRDefault="0024689F"/>
    <w:sectPr w:rsidR="0024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3C"/>
    <w:rsid w:val="0015343C"/>
    <w:rsid w:val="0024689F"/>
    <w:rsid w:val="00A12B1C"/>
    <w:rsid w:val="00C81E5B"/>
    <w:rsid w:val="00CC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C376B-3C6C-4C0A-9537-B3BB9B7A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689F"/>
    <w:pPr>
      <w:suppressAutoHyphens/>
      <w:autoSpaceDN w:val="0"/>
    </w:pPr>
    <w:rPr>
      <w:rFonts w:ascii="Calibri" w:eastAsia="Calibri" w:hAnsi="Calibri" w:cs="Times New Roman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2468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pp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Drożdż</dc:creator>
  <cp:keywords/>
  <dc:description/>
  <cp:lastModifiedBy>Użytkownik systemu Windows</cp:lastModifiedBy>
  <cp:revision>2</cp:revision>
  <dcterms:created xsi:type="dcterms:W3CDTF">2019-02-11T08:55:00Z</dcterms:created>
  <dcterms:modified xsi:type="dcterms:W3CDTF">2019-02-11T08:55:00Z</dcterms:modified>
</cp:coreProperties>
</file>