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71CD" w14:textId="77777777" w:rsidR="000478D2" w:rsidRDefault="00F96249" w:rsidP="00F96249">
      <w:pPr>
        <w:jc w:val="righ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24F24A3" wp14:editId="213D3CEF">
            <wp:extent cx="6417945" cy="1753737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er_sje_2023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632" cy="17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2D4">
        <w:rPr>
          <w:noProof/>
          <w:lang w:eastAsia="pl-PL"/>
        </w:rPr>
        <w:t xml:space="preserve">                         </w:t>
      </w:r>
    </w:p>
    <w:p w14:paraId="2E8BC12E" w14:textId="77777777" w:rsidR="00574256" w:rsidRDefault="00574256" w:rsidP="008232D4">
      <w:pPr>
        <w:jc w:val="center"/>
      </w:pPr>
    </w:p>
    <w:p w14:paraId="427ED747" w14:textId="77777777" w:rsidR="00574256" w:rsidRDefault="00574256" w:rsidP="008232D4">
      <w:pPr>
        <w:jc w:val="center"/>
      </w:pPr>
    </w:p>
    <w:p w14:paraId="1715A945" w14:textId="77777777" w:rsidR="00F96249" w:rsidRDefault="00F96249" w:rsidP="00BF100D">
      <w:pPr>
        <w:pStyle w:val="Nagwek2"/>
        <w:spacing w:line="360" w:lineRule="auto"/>
        <w:jc w:val="center"/>
        <w:rPr>
          <w:rFonts w:ascii="Arial Narrow" w:hAnsi="Arial Narrow" w:cs="Times New Roman"/>
          <w:color w:val="auto"/>
          <w:sz w:val="32"/>
        </w:rPr>
      </w:pPr>
      <w:r w:rsidRPr="00F96249">
        <w:rPr>
          <w:rFonts w:ascii="Arial Narrow" w:hAnsi="Arial Narrow" w:cs="Times New Roman"/>
          <w:color w:val="auto"/>
          <w:sz w:val="32"/>
        </w:rPr>
        <w:t>Fundacja Elektrokardiologia–Ochojec</w:t>
      </w:r>
      <w:r>
        <w:rPr>
          <w:rFonts w:ascii="Arial Narrow" w:hAnsi="Arial Narrow" w:cs="Times New Roman"/>
          <w:color w:val="auto"/>
          <w:sz w:val="32"/>
        </w:rPr>
        <w:t xml:space="preserve">; </w:t>
      </w:r>
      <w:r w:rsidRPr="00F96249">
        <w:rPr>
          <w:rFonts w:ascii="Arial Narrow" w:hAnsi="Arial Narrow" w:cs="Times New Roman"/>
          <w:color w:val="auto"/>
          <w:sz w:val="32"/>
        </w:rPr>
        <w:t>Klinika Elektrokardiologii i Niewydolności Serca Śląskiego Uniwersytetu Medycznego w Katowicach</w:t>
      </w:r>
      <w:r>
        <w:rPr>
          <w:rFonts w:ascii="Arial Narrow" w:hAnsi="Arial Narrow" w:cs="Times New Roman"/>
          <w:color w:val="auto"/>
          <w:sz w:val="32"/>
        </w:rPr>
        <w:t xml:space="preserve">; </w:t>
      </w:r>
      <w:r w:rsidRPr="00F96249">
        <w:rPr>
          <w:rFonts w:ascii="Arial Narrow" w:hAnsi="Arial Narrow" w:cs="Times New Roman"/>
          <w:color w:val="auto"/>
          <w:sz w:val="32"/>
        </w:rPr>
        <w:t xml:space="preserve">Oddział Elektrokardiologii, Górnośląskiego Centrum Medyczne im. prof. Leszka </w:t>
      </w:r>
      <w:proofErr w:type="spellStart"/>
      <w:r w:rsidRPr="00F96249">
        <w:rPr>
          <w:rFonts w:ascii="Arial Narrow" w:hAnsi="Arial Narrow" w:cs="Times New Roman"/>
          <w:color w:val="auto"/>
          <w:sz w:val="32"/>
        </w:rPr>
        <w:t>Gieca</w:t>
      </w:r>
      <w:proofErr w:type="spellEnd"/>
      <w:r w:rsidRPr="00F96249">
        <w:rPr>
          <w:rFonts w:ascii="Arial Narrow" w:hAnsi="Arial Narrow" w:cs="Times New Roman"/>
          <w:color w:val="auto"/>
          <w:sz w:val="32"/>
        </w:rPr>
        <w:t xml:space="preserve"> Śląskiego Uniwersytetu Medycznego w Katowicach</w:t>
      </w:r>
      <w:r>
        <w:rPr>
          <w:rFonts w:ascii="Arial Narrow" w:hAnsi="Arial Narrow" w:cs="Times New Roman"/>
          <w:color w:val="auto"/>
          <w:sz w:val="32"/>
        </w:rPr>
        <w:t xml:space="preserve">; </w:t>
      </w:r>
      <w:r w:rsidR="00BF100D" w:rsidRPr="00BF100D">
        <w:rPr>
          <w:rFonts w:ascii="Arial Narrow" w:hAnsi="Arial Narrow" w:cs="Times New Roman"/>
          <w:color w:val="auto"/>
          <w:sz w:val="32"/>
        </w:rPr>
        <w:t>Instytut Medyczny P</w:t>
      </w:r>
      <w:r>
        <w:rPr>
          <w:rFonts w:ascii="Arial Narrow" w:hAnsi="Arial Narrow" w:cs="Times New Roman"/>
          <w:color w:val="auto"/>
          <w:sz w:val="32"/>
        </w:rPr>
        <w:t>AN</w:t>
      </w:r>
      <w:r w:rsidR="00BF100D" w:rsidRPr="00BF100D">
        <w:rPr>
          <w:rFonts w:ascii="Arial Narrow" w:hAnsi="Arial Narrow" w:cs="Times New Roman"/>
          <w:color w:val="auto"/>
          <w:sz w:val="32"/>
        </w:rPr>
        <w:t xml:space="preserve">S w Głogowie, </w:t>
      </w:r>
      <w:r w:rsidR="00574256" w:rsidRPr="00BF100D">
        <w:rPr>
          <w:rFonts w:ascii="Arial Narrow" w:hAnsi="Arial Narrow" w:cs="Times New Roman"/>
          <w:color w:val="auto"/>
          <w:sz w:val="32"/>
        </w:rPr>
        <w:t xml:space="preserve">Koło </w:t>
      </w:r>
      <w:r w:rsidR="00BF100D" w:rsidRPr="00BF100D">
        <w:rPr>
          <w:rFonts w:ascii="Arial Narrow" w:hAnsi="Arial Narrow" w:cs="Times New Roman"/>
          <w:color w:val="auto"/>
          <w:sz w:val="32"/>
        </w:rPr>
        <w:t xml:space="preserve">Naukowe </w:t>
      </w:r>
      <w:r w:rsidR="00574256" w:rsidRPr="00BF100D">
        <w:rPr>
          <w:rFonts w:ascii="Arial Narrow" w:hAnsi="Arial Narrow" w:cs="Times New Roman"/>
          <w:color w:val="auto"/>
          <w:sz w:val="32"/>
        </w:rPr>
        <w:t xml:space="preserve">PTP </w:t>
      </w:r>
      <w:r w:rsidR="00BF100D" w:rsidRPr="00BF100D">
        <w:rPr>
          <w:rFonts w:ascii="Arial Narrow" w:hAnsi="Arial Narrow" w:cs="Times New Roman"/>
          <w:color w:val="auto"/>
          <w:sz w:val="32"/>
        </w:rPr>
        <w:t xml:space="preserve">nauczycieli akademickich </w:t>
      </w:r>
      <w:r w:rsidR="00574256" w:rsidRPr="00BF100D">
        <w:rPr>
          <w:rFonts w:ascii="Arial Narrow" w:hAnsi="Arial Narrow" w:cs="Times New Roman"/>
          <w:color w:val="auto"/>
          <w:sz w:val="32"/>
        </w:rPr>
        <w:t>przy P</w:t>
      </w:r>
      <w:r>
        <w:rPr>
          <w:rFonts w:ascii="Arial Narrow" w:hAnsi="Arial Narrow" w:cs="Times New Roman"/>
          <w:color w:val="auto"/>
          <w:sz w:val="32"/>
        </w:rPr>
        <w:t>ANS</w:t>
      </w:r>
      <w:r w:rsidR="00574256" w:rsidRPr="00BF100D">
        <w:rPr>
          <w:rFonts w:ascii="Arial Narrow" w:hAnsi="Arial Narrow" w:cs="Times New Roman"/>
          <w:color w:val="auto"/>
          <w:sz w:val="32"/>
        </w:rPr>
        <w:t xml:space="preserve"> w Głogowie</w:t>
      </w:r>
    </w:p>
    <w:p w14:paraId="350B73D0" w14:textId="77777777" w:rsidR="00F96249" w:rsidRDefault="00574256" w:rsidP="00BF100D">
      <w:pPr>
        <w:pStyle w:val="Nagwek2"/>
        <w:spacing w:line="360" w:lineRule="auto"/>
        <w:jc w:val="center"/>
        <w:rPr>
          <w:rFonts w:ascii="Arial Narrow" w:hAnsi="Arial Narrow" w:cs="Times New Roman"/>
          <w:color w:val="auto"/>
          <w:sz w:val="32"/>
        </w:rPr>
      </w:pPr>
      <w:r w:rsidRPr="00BF100D">
        <w:rPr>
          <w:rFonts w:ascii="Arial Narrow" w:hAnsi="Arial Narrow" w:cs="Times New Roman"/>
          <w:color w:val="auto"/>
          <w:sz w:val="32"/>
        </w:rPr>
        <w:t xml:space="preserve"> </w:t>
      </w:r>
    </w:p>
    <w:p w14:paraId="1366D1CD" w14:textId="77777777" w:rsidR="00F96249" w:rsidRPr="005C5F14" w:rsidRDefault="00BF100D" w:rsidP="00BF100D">
      <w:pPr>
        <w:pStyle w:val="Nagwek2"/>
        <w:spacing w:line="360" w:lineRule="auto"/>
        <w:jc w:val="center"/>
        <w:rPr>
          <w:rFonts w:ascii="Arial Narrow" w:hAnsi="Arial Narrow" w:cs="Times New Roman"/>
          <w:b/>
          <w:color w:val="auto"/>
          <w:sz w:val="48"/>
        </w:rPr>
      </w:pPr>
      <w:r w:rsidRPr="005C5F14">
        <w:rPr>
          <w:rFonts w:ascii="Arial Narrow" w:hAnsi="Arial Narrow" w:cs="Times New Roman"/>
          <w:b/>
          <w:color w:val="auto"/>
          <w:sz w:val="48"/>
        </w:rPr>
        <w:t xml:space="preserve">zapraszają </w:t>
      </w:r>
      <w:r w:rsidR="00F96249" w:rsidRPr="005C5F14">
        <w:rPr>
          <w:rFonts w:ascii="Arial Narrow" w:hAnsi="Arial Narrow" w:cs="Times New Roman"/>
          <w:b/>
          <w:color w:val="auto"/>
          <w:sz w:val="48"/>
        </w:rPr>
        <w:t xml:space="preserve">pielęgniarki i pielęgniarzy do udziału </w:t>
      </w:r>
      <w:r w:rsidR="002F4B38">
        <w:rPr>
          <w:rFonts w:ascii="Arial Narrow" w:hAnsi="Arial Narrow" w:cs="Times New Roman"/>
          <w:b/>
          <w:color w:val="auto"/>
          <w:sz w:val="48"/>
        </w:rPr>
        <w:br/>
      </w:r>
      <w:r w:rsidR="00F96249" w:rsidRPr="005C5F14">
        <w:rPr>
          <w:rFonts w:ascii="Arial Narrow" w:hAnsi="Arial Narrow" w:cs="Times New Roman"/>
          <w:b/>
          <w:color w:val="auto"/>
          <w:sz w:val="48"/>
        </w:rPr>
        <w:t xml:space="preserve">w </w:t>
      </w:r>
      <w:r w:rsidR="005C5F14">
        <w:rPr>
          <w:rFonts w:ascii="Arial Narrow" w:hAnsi="Arial Narrow" w:cs="Times New Roman"/>
          <w:b/>
          <w:color w:val="auto"/>
          <w:sz w:val="48"/>
        </w:rPr>
        <w:t>panelu</w:t>
      </w:r>
      <w:r w:rsidR="00F96249" w:rsidRPr="005C5F14">
        <w:rPr>
          <w:rFonts w:ascii="Arial Narrow" w:hAnsi="Arial Narrow" w:cs="Times New Roman"/>
          <w:b/>
          <w:color w:val="auto"/>
          <w:sz w:val="48"/>
        </w:rPr>
        <w:t xml:space="preserve"> pielęgniarski</w:t>
      </w:r>
      <w:r w:rsidR="005C5F14">
        <w:rPr>
          <w:rFonts w:ascii="Arial Narrow" w:hAnsi="Arial Narrow" w:cs="Times New Roman"/>
          <w:b/>
          <w:color w:val="auto"/>
          <w:sz w:val="48"/>
        </w:rPr>
        <w:t>m</w:t>
      </w:r>
      <w:r w:rsidRPr="005C5F14">
        <w:rPr>
          <w:rFonts w:ascii="Arial Narrow" w:hAnsi="Arial Narrow" w:cs="Times New Roman"/>
          <w:b/>
          <w:color w:val="auto"/>
          <w:sz w:val="48"/>
        </w:rPr>
        <w:t xml:space="preserve"> </w:t>
      </w:r>
      <w:r w:rsidR="00F96249" w:rsidRPr="005C5F14">
        <w:rPr>
          <w:rFonts w:ascii="Arial Narrow" w:hAnsi="Arial Narrow" w:cs="Times New Roman"/>
          <w:b/>
          <w:color w:val="auto"/>
          <w:sz w:val="48"/>
        </w:rPr>
        <w:t xml:space="preserve">w ramach </w:t>
      </w:r>
    </w:p>
    <w:p w14:paraId="6A8B53C7" w14:textId="77777777" w:rsidR="00BF100D" w:rsidRPr="005C5F14" w:rsidRDefault="00F96249" w:rsidP="00BF100D">
      <w:pPr>
        <w:pStyle w:val="Nagwek2"/>
        <w:spacing w:line="360" w:lineRule="auto"/>
        <w:jc w:val="center"/>
        <w:rPr>
          <w:rFonts w:ascii="Arial Narrow" w:hAnsi="Arial Narrow" w:cs="Times New Roman"/>
          <w:b/>
          <w:color w:val="auto"/>
          <w:sz w:val="48"/>
        </w:rPr>
      </w:pPr>
      <w:r w:rsidRPr="005C5F14">
        <w:rPr>
          <w:rFonts w:ascii="Arial Narrow" w:hAnsi="Arial Narrow" w:cs="Times New Roman"/>
          <w:b/>
          <w:color w:val="auto"/>
          <w:sz w:val="48"/>
        </w:rPr>
        <w:t>„Śląskiej Jesieni Elektrokardiologicznej 2023”</w:t>
      </w:r>
    </w:p>
    <w:p w14:paraId="7E19DCDF" w14:textId="77777777" w:rsidR="00574256" w:rsidRPr="00FC3321" w:rsidRDefault="00574256" w:rsidP="00574256">
      <w:pPr>
        <w:jc w:val="center"/>
        <w:rPr>
          <w:rFonts w:ascii="Arial Narrow" w:hAnsi="Arial Narrow" w:cs="Times New Roman"/>
          <w:b/>
          <w:sz w:val="28"/>
        </w:rPr>
      </w:pPr>
    </w:p>
    <w:p w14:paraId="413B4036" w14:textId="77777777" w:rsidR="00FC3321" w:rsidRDefault="00FC3321" w:rsidP="00FC3321">
      <w:pPr>
        <w:spacing w:before="240"/>
        <w:jc w:val="center"/>
        <w:rPr>
          <w:rFonts w:ascii="Arial Narrow" w:hAnsi="Arial Narrow"/>
          <w:sz w:val="32"/>
        </w:rPr>
      </w:pPr>
    </w:p>
    <w:p w14:paraId="191B325C" w14:textId="45302973" w:rsidR="00574256" w:rsidRPr="00181082" w:rsidRDefault="00181082" w:rsidP="00F96249">
      <w:pPr>
        <w:spacing w:after="0"/>
        <w:jc w:val="center"/>
        <w:rPr>
          <w:rFonts w:ascii="Arial Narrow" w:hAnsi="Arial Narrow"/>
          <w:sz w:val="32"/>
        </w:rPr>
      </w:pPr>
      <w:r w:rsidRPr="00181082">
        <w:rPr>
          <w:rFonts w:ascii="Arial Narrow" w:hAnsi="Arial Narrow"/>
          <w:sz w:val="32"/>
        </w:rPr>
        <w:t>któr</w:t>
      </w:r>
      <w:r w:rsidR="0045228E">
        <w:rPr>
          <w:rFonts w:ascii="Arial Narrow" w:hAnsi="Arial Narrow"/>
          <w:sz w:val="32"/>
        </w:rPr>
        <w:t>y</w:t>
      </w:r>
      <w:r w:rsidRPr="00181082">
        <w:rPr>
          <w:rFonts w:ascii="Arial Narrow" w:hAnsi="Arial Narrow"/>
          <w:sz w:val="32"/>
        </w:rPr>
        <w:t xml:space="preserve"> odbędzie w dni</w:t>
      </w:r>
      <w:r w:rsidR="0045228E">
        <w:rPr>
          <w:rFonts w:ascii="Arial Narrow" w:hAnsi="Arial Narrow"/>
          <w:sz w:val="32"/>
        </w:rPr>
        <w:t>u</w:t>
      </w:r>
      <w:r w:rsidRPr="00181082">
        <w:rPr>
          <w:rFonts w:ascii="Arial Narrow" w:hAnsi="Arial Narrow"/>
          <w:sz w:val="32"/>
        </w:rPr>
        <w:t xml:space="preserve"> </w:t>
      </w:r>
      <w:r w:rsidR="00F96249">
        <w:rPr>
          <w:rFonts w:ascii="Arial Narrow" w:hAnsi="Arial Narrow"/>
          <w:sz w:val="32"/>
        </w:rPr>
        <w:t>04</w:t>
      </w:r>
      <w:r w:rsidR="00155C8C">
        <w:rPr>
          <w:rFonts w:ascii="Arial Narrow" w:hAnsi="Arial Narrow"/>
          <w:sz w:val="32"/>
        </w:rPr>
        <w:t xml:space="preserve"> listopada</w:t>
      </w:r>
      <w:r w:rsidRPr="00181082">
        <w:rPr>
          <w:rFonts w:ascii="Arial Narrow" w:hAnsi="Arial Narrow"/>
          <w:sz w:val="32"/>
        </w:rPr>
        <w:t xml:space="preserve"> 2023 r. w </w:t>
      </w:r>
      <w:r w:rsidR="00F96249" w:rsidRPr="00F96249">
        <w:rPr>
          <w:rFonts w:ascii="Arial Narrow" w:hAnsi="Arial Narrow"/>
          <w:sz w:val="32"/>
        </w:rPr>
        <w:t>Uniwersyte</w:t>
      </w:r>
      <w:r w:rsidR="00F96249">
        <w:rPr>
          <w:rFonts w:ascii="Arial Narrow" w:hAnsi="Arial Narrow"/>
          <w:sz w:val="32"/>
        </w:rPr>
        <w:t>cie</w:t>
      </w:r>
      <w:r w:rsidR="00F96249" w:rsidRPr="00F96249">
        <w:rPr>
          <w:rFonts w:ascii="Arial Narrow" w:hAnsi="Arial Narrow"/>
          <w:sz w:val="32"/>
        </w:rPr>
        <w:t xml:space="preserve"> Śląski</w:t>
      </w:r>
      <w:r w:rsidR="00F96249">
        <w:rPr>
          <w:rFonts w:ascii="Arial Narrow" w:hAnsi="Arial Narrow"/>
          <w:sz w:val="32"/>
        </w:rPr>
        <w:t>m</w:t>
      </w:r>
      <w:r w:rsidR="00F96249" w:rsidRPr="00F96249">
        <w:rPr>
          <w:rFonts w:ascii="Arial Narrow" w:hAnsi="Arial Narrow"/>
          <w:sz w:val="32"/>
        </w:rPr>
        <w:t xml:space="preserve"> Wydział Sztuki </w:t>
      </w:r>
      <w:r w:rsidR="005C5F14">
        <w:rPr>
          <w:rFonts w:ascii="Arial Narrow" w:hAnsi="Arial Narrow"/>
          <w:sz w:val="32"/>
        </w:rPr>
        <w:br/>
      </w:r>
      <w:r w:rsidR="00F96249" w:rsidRPr="00F96249">
        <w:rPr>
          <w:rFonts w:ascii="Arial Narrow" w:hAnsi="Arial Narrow"/>
          <w:sz w:val="32"/>
        </w:rPr>
        <w:t>i Nauk o Edukacji</w:t>
      </w:r>
      <w:r w:rsidR="00F96249">
        <w:rPr>
          <w:rFonts w:ascii="Arial Narrow" w:hAnsi="Arial Narrow"/>
          <w:sz w:val="32"/>
        </w:rPr>
        <w:t xml:space="preserve">, </w:t>
      </w:r>
      <w:r w:rsidR="00F96249" w:rsidRPr="00F96249">
        <w:rPr>
          <w:rFonts w:ascii="Arial Narrow" w:hAnsi="Arial Narrow"/>
          <w:sz w:val="32"/>
        </w:rPr>
        <w:t>ul. Bielska 62, 43-400 Cieszyn</w:t>
      </w:r>
    </w:p>
    <w:p w14:paraId="4367A5A0" w14:textId="77777777" w:rsidR="00574256" w:rsidRDefault="00A05021" w:rsidP="00A0502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            </w:t>
      </w:r>
      <w:r w:rsidR="00E5430B">
        <w:rPr>
          <w:noProof/>
          <w:lang w:eastAsia="pl-PL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t xml:space="preserve">       </w:t>
      </w:r>
    </w:p>
    <w:p w14:paraId="7A49B96C" w14:textId="3C358E4E" w:rsidR="00916B18" w:rsidRDefault="00F64C46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DA1287D" wp14:editId="43ED1A15">
            <wp:extent cx="2811780" cy="868680"/>
            <wp:effectExtent l="0" t="0" r="7620" b="7620"/>
            <wp:docPr id="1825065727" name="Obraz 1" descr="Obraz zawierający tekst, Czcionka, biał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065727" name="Obraz 1" descr="Obraz zawierający tekst, Czcionka, biały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B5D51" w14:textId="77777777" w:rsidR="005C5F14" w:rsidRDefault="005C5F14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117DAA5" w14:textId="40FDE2EA" w:rsidR="005C5F14" w:rsidRDefault="00F64C46" w:rsidP="00916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 wp14:anchorId="66F714CE" wp14:editId="2FE60EF5">
            <wp:extent cx="2701925" cy="443552"/>
            <wp:effectExtent l="0" t="0" r="3175" b="0"/>
            <wp:docPr id="1" name="Obraz 1" descr="Obraz zawierający Czcionka, tekst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tekst, Grafika, zrzut ekran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57" cy="45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CD46" w14:textId="77777777" w:rsidR="00181082" w:rsidRDefault="00181082" w:rsidP="00181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81082" w:rsidSect="00F962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6ECE65" w14:textId="58D07291" w:rsidR="00181082" w:rsidRPr="004F0739" w:rsidRDefault="00F64C46" w:rsidP="001810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</w:p>
    <w:p w14:paraId="37F0DBF9" w14:textId="70699799" w:rsidR="00916B18" w:rsidRDefault="00F64C46" w:rsidP="005C5F14">
      <w:r>
        <w:lastRenderedPageBreak/>
        <w:t xml:space="preserve">                                                   </w:t>
      </w:r>
    </w:p>
    <w:p w14:paraId="2E33ACC9" w14:textId="77777777" w:rsidR="00181082" w:rsidRDefault="00181082" w:rsidP="00916B1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0F785FE2" w14:textId="77777777" w:rsidR="00181082" w:rsidRPr="00181082" w:rsidRDefault="00181082" w:rsidP="00181082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181082">
        <w:rPr>
          <w:rFonts w:ascii="Arial Narrow" w:hAnsi="Arial Narrow" w:cs="Times New Roman"/>
          <w:b/>
          <w:sz w:val="24"/>
          <w:szCs w:val="24"/>
          <w:u w:val="single"/>
        </w:rPr>
        <w:t>Proponowana tematyka wystąpień:</w:t>
      </w:r>
    </w:p>
    <w:p w14:paraId="180311CF" w14:textId="77777777" w:rsidR="00181082" w:rsidRDefault="00E84D26" w:rsidP="00181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Prewencja chorób układu krążenia jako jedno z zadań opieki pielęgniarskiej.</w:t>
      </w:r>
    </w:p>
    <w:p w14:paraId="48CEE839" w14:textId="77777777" w:rsidR="00E84D26" w:rsidRDefault="00E84D26" w:rsidP="00181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Nowoczesne technologie w pielęgniarstwie kardiologicznym.</w:t>
      </w:r>
    </w:p>
    <w:p w14:paraId="44AFAB1F" w14:textId="77777777" w:rsidR="00E84D26" w:rsidRDefault="00F226D3" w:rsidP="00181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Poradnictwo pielęgniarskie w chorobach układu krążenia.</w:t>
      </w:r>
    </w:p>
    <w:p w14:paraId="2244AAFE" w14:textId="77777777" w:rsidR="00F226D3" w:rsidRPr="00181082" w:rsidRDefault="00F226D3" w:rsidP="00181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Opieka koordynowana szansą dla pacjentów z chorobami układu krążenia?</w:t>
      </w:r>
    </w:p>
    <w:p w14:paraId="3F6086E0" w14:textId="77777777" w:rsidR="00181082" w:rsidRPr="00181082" w:rsidRDefault="00181082" w:rsidP="00181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81082">
        <w:rPr>
          <w:rFonts w:ascii="Arial Narrow" w:hAnsi="Arial Narrow" w:cs="Times New Roman"/>
          <w:sz w:val="24"/>
          <w:szCs w:val="24"/>
        </w:rPr>
        <w:t>Varia.</w:t>
      </w:r>
    </w:p>
    <w:p w14:paraId="7523067B" w14:textId="77777777" w:rsidR="00181082" w:rsidRPr="00181082" w:rsidRDefault="00181082" w:rsidP="00181082">
      <w:pPr>
        <w:spacing w:before="240" w:after="0" w:line="360" w:lineRule="auto"/>
        <w:ind w:left="36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181082">
        <w:rPr>
          <w:rFonts w:ascii="Arial Narrow" w:hAnsi="Arial Narrow" w:cs="Times New Roman"/>
          <w:b/>
          <w:color w:val="FF0000"/>
          <w:sz w:val="24"/>
          <w:szCs w:val="24"/>
        </w:rPr>
        <w:t xml:space="preserve">Konferencja odbędzie się w formie hybrydowej </w:t>
      </w:r>
    </w:p>
    <w:p w14:paraId="5BBC84FB" w14:textId="77777777" w:rsidR="00181082" w:rsidRPr="00181082" w:rsidRDefault="00181082" w:rsidP="00181082">
      <w:pPr>
        <w:spacing w:line="360" w:lineRule="auto"/>
        <w:ind w:left="360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181082">
        <w:rPr>
          <w:rFonts w:ascii="Arial Narrow" w:hAnsi="Arial Narrow" w:cs="Times New Roman"/>
          <w:b/>
          <w:color w:val="FF0000"/>
          <w:sz w:val="24"/>
          <w:szCs w:val="24"/>
        </w:rPr>
        <w:t xml:space="preserve">(stacjonarnie i zdalnie), a udział w niej jest </w:t>
      </w:r>
      <w:r w:rsidRPr="00F64C46">
        <w:rPr>
          <w:rFonts w:ascii="Arial Narrow" w:hAnsi="Arial Narrow" w:cs="Times New Roman"/>
          <w:b/>
          <w:color w:val="FF0000"/>
          <w:sz w:val="24"/>
          <w:szCs w:val="24"/>
        </w:rPr>
        <w:t>BEZPŁATNY</w:t>
      </w:r>
    </w:p>
    <w:p w14:paraId="6A468B64" w14:textId="77777777" w:rsidR="00181082" w:rsidRPr="00181082" w:rsidRDefault="00181082" w:rsidP="0018108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181082">
        <w:rPr>
          <w:rFonts w:ascii="Arial Narrow" w:hAnsi="Arial Narrow" w:cs="Times New Roman"/>
          <w:sz w:val="24"/>
          <w:szCs w:val="24"/>
          <w:lang w:eastAsia="pl-PL"/>
        </w:rPr>
        <w:t xml:space="preserve">Podczas konferencji przewidziane są wystąpienia ustne oraz sesja e-posterów. </w:t>
      </w:r>
    </w:p>
    <w:p w14:paraId="2F5E5EFC" w14:textId="77777777" w:rsidR="00181082" w:rsidRPr="00181082" w:rsidRDefault="00181082" w:rsidP="00181082">
      <w:pPr>
        <w:pStyle w:val="Default"/>
        <w:spacing w:line="360" w:lineRule="auto"/>
        <w:jc w:val="both"/>
        <w:rPr>
          <w:rFonts w:ascii="Arial Narrow" w:hAnsi="Arial Narrow"/>
          <w:lang w:eastAsia="pl-PL"/>
        </w:rPr>
      </w:pPr>
      <w:r w:rsidRPr="00181082">
        <w:rPr>
          <w:rFonts w:ascii="Arial Narrow" w:hAnsi="Arial Narrow"/>
          <w:lang w:eastAsia="pl-PL"/>
        </w:rPr>
        <w:t xml:space="preserve">W ramach uczestnictwa w Konferencji będzie możliwość opublikowania swoich prac w formie rozdziału w monografii naukowej (wydanie elektroniczne). </w:t>
      </w:r>
    </w:p>
    <w:p w14:paraId="526EB35A" w14:textId="77777777" w:rsidR="00181082" w:rsidRPr="00181082" w:rsidRDefault="00181082" w:rsidP="00181082">
      <w:pPr>
        <w:pStyle w:val="Default"/>
        <w:jc w:val="both"/>
        <w:rPr>
          <w:rFonts w:ascii="Arial Narrow" w:hAnsi="Arial Narrow"/>
          <w:lang w:eastAsia="pl-PL"/>
        </w:rPr>
      </w:pPr>
    </w:p>
    <w:p w14:paraId="7BE35A4F" w14:textId="77777777" w:rsidR="00181082" w:rsidRPr="00181082" w:rsidRDefault="00181082" w:rsidP="00181082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eastAsia="pl-PL"/>
        </w:rPr>
      </w:pPr>
      <w:r w:rsidRPr="00181082">
        <w:rPr>
          <w:rFonts w:ascii="Arial Narrow" w:hAnsi="Arial Narrow" w:cs="Times New Roman"/>
          <w:bCs/>
          <w:sz w:val="24"/>
          <w:szCs w:val="24"/>
          <w:u w:val="single"/>
          <w:lang w:eastAsia="pl-PL"/>
        </w:rPr>
        <w:t>Ważne terminy:</w:t>
      </w:r>
    </w:p>
    <w:p w14:paraId="5C0C8800" w14:textId="2E49CD24" w:rsidR="005C5F14" w:rsidRDefault="005C5F14" w:rsidP="005C5F1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D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o </w:t>
      </w:r>
      <w:r w:rsidR="00A015EA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15 października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2023 roku </w:t>
      </w:r>
      <w:r w:rsidR="00181082"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– przyjmowanie zgłoszeń na konferencję </w:t>
      </w:r>
      <w:r w:rsidR="00C34B1B">
        <w:rPr>
          <w:rFonts w:ascii="Arial Narrow" w:hAnsi="Arial Narrow" w:cs="Times New Roman"/>
          <w:sz w:val="24"/>
          <w:szCs w:val="24"/>
          <w:lang w:eastAsia="pl-PL"/>
        </w:rPr>
        <w:t xml:space="preserve">– karta zgłoszenia uczestnictwa </w:t>
      </w:r>
      <w:r w:rsidR="00C34B1B">
        <w:rPr>
          <w:rFonts w:ascii="Arial Narrow" w:hAnsi="Arial Narrow" w:cs="Times New Roman"/>
          <w:sz w:val="24"/>
          <w:szCs w:val="24"/>
          <w:lang w:eastAsia="pl-PL"/>
        </w:rPr>
        <w:br/>
        <w:t>w konferencji w załączeniu</w:t>
      </w:r>
    </w:p>
    <w:p w14:paraId="67CA5937" w14:textId="77777777" w:rsidR="005C5F14" w:rsidRPr="005C5F14" w:rsidRDefault="005C5F14" w:rsidP="005C5F14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Do </w:t>
      </w:r>
      <w:r w:rsidR="00A015EA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15 października</w:t>
      </w:r>
      <w:r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2023 roku </w:t>
      </w:r>
      <w:r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– </w:t>
      </w:r>
      <w:r w:rsidR="00181082"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streszczeń wystąpień (w języku polskim; liczba znaków: max. 250-300 słów; czcionka: Times New Roman; rozmiar czcionki: 12; interlinia: 1,5; </w:t>
      </w:r>
      <w:r w:rsidRPr="005C5F14">
        <w:rPr>
          <w:rFonts w:ascii="Arial Narrow" w:hAnsi="Arial Narrow" w:cs="Times New Roman"/>
          <w:sz w:val="24"/>
          <w:szCs w:val="24"/>
          <w:lang w:eastAsia="pl-PL"/>
        </w:rPr>
        <w:t>należy unikać skrótów, a w przypadku ich użycia podać wyjaśnienie przy pierwszym zastosowaniu;</w:t>
      </w:r>
    </w:p>
    <w:p w14:paraId="58CD7E6D" w14:textId="77777777" w:rsidR="005C5F14" w:rsidRDefault="00181082" w:rsidP="005C5F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5C5F14">
        <w:rPr>
          <w:rFonts w:ascii="Arial Narrow" w:hAnsi="Arial Narrow" w:cs="Times New Roman"/>
          <w:sz w:val="24"/>
          <w:szCs w:val="24"/>
          <w:u w:val="single"/>
          <w:lang w:eastAsia="pl-PL"/>
        </w:rPr>
        <w:t>układ streszczenia dla prac oryginalnych:</w:t>
      </w:r>
      <w:r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 Wstęp, Cel pracy, Materiał i metody, Wyniki, Wnioski; </w:t>
      </w:r>
    </w:p>
    <w:p w14:paraId="5E780791" w14:textId="77777777" w:rsidR="005C5F14" w:rsidRDefault="00181082" w:rsidP="005C5F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5C5F14">
        <w:rPr>
          <w:rFonts w:ascii="Arial Narrow" w:hAnsi="Arial Narrow" w:cs="Times New Roman"/>
          <w:sz w:val="24"/>
          <w:szCs w:val="24"/>
          <w:u w:val="single"/>
          <w:lang w:eastAsia="pl-PL"/>
        </w:rPr>
        <w:t>układ streszczenia dla prac kazuistycznych:</w:t>
      </w:r>
      <w:r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 Wprowadzenie, Cel, Opis przypadku, Wnioski; </w:t>
      </w:r>
    </w:p>
    <w:p w14:paraId="3DC73C10" w14:textId="77777777" w:rsidR="002F4B38" w:rsidRDefault="00181082" w:rsidP="005C5F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5C5F14">
        <w:rPr>
          <w:rFonts w:ascii="Arial Narrow" w:hAnsi="Arial Narrow" w:cs="Times New Roman"/>
          <w:sz w:val="24"/>
          <w:szCs w:val="24"/>
          <w:u w:val="single"/>
          <w:lang w:eastAsia="pl-PL"/>
        </w:rPr>
        <w:t>układ streszczenia dla prac poglądowych:</w:t>
      </w:r>
      <w:r w:rsidRPr="005C5F14">
        <w:rPr>
          <w:rFonts w:ascii="Arial Narrow" w:hAnsi="Arial Narrow" w:cs="Times New Roman"/>
          <w:sz w:val="24"/>
          <w:szCs w:val="24"/>
          <w:lang w:eastAsia="pl-PL"/>
        </w:rPr>
        <w:t xml:space="preserve"> Wstęp, Rozwinięcie, Podsumowanie; </w:t>
      </w:r>
    </w:p>
    <w:p w14:paraId="1F580B5B" w14:textId="77777777" w:rsidR="00181082" w:rsidRPr="002F4B38" w:rsidRDefault="002F4B38" w:rsidP="002F4B3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color w:val="FF0000"/>
          <w:sz w:val="24"/>
          <w:szCs w:val="24"/>
          <w:lang w:eastAsia="pl-PL"/>
        </w:rPr>
        <w:t>D</w:t>
      </w:r>
      <w:r w:rsidR="00181082" w:rsidRPr="002F4B38">
        <w:rPr>
          <w:rFonts w:ascii="Arial Narrow" w:hAnsi="Arial Narrow" w:cs="Times New Roman"/>
          <w:b/>
          <w:color w:val="FF0000"/>
          <w:sz w:val="24"/>
          <w:szCs w:val="24"/>
          <w:lang w:eastAsia="pl-PL"/>
        </w:rPr>
        <w:t xml:space="preserve">o </w:t>
      </w:r>
      <w:r>
        <w:rPr>
          <w:rFonts w:ascii="Arial Narrow" w:hAnsi="Arial Narrow" w:cs="Times New Roman"/>
          <w:b/>
          <w:color w:val="FF0000"/>
          <w:sz w:val="24"/>
          <w:szCs w:val="24"/>
          <w:lang w:eastAsia="pl-PL"/>
        </w:rPr>
        <w:t>30 października</w:t>
      </w:r>
      <w:r w:rsidR="00181082" w:rsidRPr="002F4B38">
        <w:rPr>
          <w:rFonts w:ascii="Arial Narrow" w:hAnsi="Arial Narrow" w:cs="Times New Roman"/>
          <w:b/>
          <w:color w:val="FF0000"/>
          <w:sz w:val="24"/>
          <w:szCs w:val="24"/>
          <w:lang w:eastAsia="pl-PL"/>
        </w:rPr>
        <w:t xml:space="preserve"> 2023 roku</w:t>
      </w:r>
      <w:r w:rsidR="00181082" w:rsidRPr="002F4B38">
        <w:rPr>
          <w:rFonts w:ascii="Arial Narrow" w:hAnsi="Arial Narrow" w:cs="Times New Roman"/>
          <w:sz w:val="24"/>
          <w:szCs w:val="24"/>
          <w:lang w:eastAsia="pl-PL"/>
        </w:rPr>
        <w:t xml:space="preserve"> – nadsyłanie prezentacji, e-posterów na konferencję; </w:t>
      </w:r>
    </w:p>
    <w:p w14:paraId="0FB857DC" w14:textId="0743128C" w:rsidR="005C5F14" w:rsidRDefault="005C5F14" w:rsidP="001810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  <w:lang w:eastAsia="pl-PL"/>
        </w:rPr>
      </w:pPr>
      <w:r w:rsidRPr="00F64C46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04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listopad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2023</w:t>
      </w:r>
      <w:r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roku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181082" w:rsidRPr="005C5F14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– </w:t>
      </w:r>
      <w:r w:rsidR="00181082" w:rsidRPr="005C5F14">
        <w:rPr>
          <w:rFonts w:ascii="Arial Narrow" w:hAnsi="Arial Narrow" w:cs="Times New Roman"/>
          <w:bCs/>
          <w:sz w:val="24"/>
          <w:szCs w:val="24"/>
          <w:lang w:eastAsia="pl-PL"/>
        </w:rPr>
        <w:t>konferencja</w:t>
      </w:r>
      <w:r w:rsidR="00DF7C58">
        <w:rPr>
          <w:rFonts w:ascii="Arial Narrow" w:hAnsi="Arial Narrow" w:cs="Times New Roman"/>
          <w:bCs/>
          <w:sz w:val="24"/>
          <w:szCs w:val="24"/>
          <w:lang w:eastAsia="pl-PL"/>
        </w:rPr>
        <w:t xml:space="preserve"> – panel pielęgniarski</w:t>
      </w:r>
    </w:p>
    <w:p w14:paraId="2E0F566F" w14:textId="77777777" w:rsidR="00181082" w:rsidRPr="005C5F14" w:rsidRDefault="002F4B38" w:rsidP="001810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D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o </w:t>
      </w:r>
      <w:r w:rsid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>04 grudnia</w:t>
      </w:r>
      <w:r w:rsidR="00181082" w:rsidRPr="005C5F14">
        <w:rPr>
          <w:rFonts w:ascii="Arial Narrow" w:hAnsi="Arial Narrow" w:cs="Times New Roman"/>
          <w:b/>
          <w:bCs/>
          <w:color w:val="FF0000"/>
          <w:sz w:val="24"/>
          <w:szCs w:val="24"/>
          <w:lang w:eastAsia="pl-PL"/>
        </w:rPr>
        <w:t xml:space="preserve"> 2023 roku</w:t>
      </w:r>
      <w:r w:rsidR="00181082" w:rsidRPr="005C5F14">
        <w:rPr>
          <w:rFonts w:ascii="Arial Narrow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="00181082" w:rsidRPr="005C5F14">
        <w:rPr>
          <w:rFonts w:ascii="Arial Narrow" w:hAnsi="Arial Narrow" w:cs="Times New Roman"/>
          <w:bCs/>
          <w:sz w:val="24"/>
          <w:szCs w:val="24"/>
          <w:lang w:eastAsia="pl-PL"/>
        </w:rPr>
        <w:t>– nadsyłanie prac do monografii naukowej zgodnie z podanymi wytycznymi dla ich autorów oraz podpisanych obowiązujących umów i oświadczeń.</w:t>
      </w:r>
    </w:p>
    <w:p w14:paraId="1D73AD0E" w14:textId="77777777" w:rsidR="00181082" w:rsidRPr="00181082" w:rsidRDefault="00181082" w:rsidP="00181082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  <w:u w:val="single"/>
          <w:lang w:eastAsia="pl-PL"/>
        </w:rPr>
      </w:pPr>
    </w:p>
    <w:p w14:paraId="79C2A58F" w14:textId="77777777" w:rsidR="00181082" w:rsidRPr="00181082" w:rsidRDefault="00181082" w:rsidP="00181082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  <w:lang w:eastAsia="pl-PL"/>
        </w:rPr>
      </w:pPr>
      <w:r w:rsidRPr="00181082"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  <w:t xml:space="preserve">Adres do korespondencji, nadsyłania </w:t>
      </w:r>
      <w:r w:rsidR="007A1953"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  <w:t>streszczeń i prac do monografii</w:t>
      </w:r>
      <w:r w:rsidRPr="00181082">
        <w:rPr>
          <w:rFonts w:ascii="Arial Narrow" w:hAnsi="Arial Narrow" w:cs="Times New Roman"/>
          <w:b/>
          <w:bCs/>
          <w:sz w:val="24"/>
          <w:szCs w:val="24"/>
          <w:u w:val="single"/>
          <w:lang w:eastAsia="pl-PL"/>
        </w:rPr>
        <w:t>, a także zadawania pytań:</w:t>
      </w:r>
    </w:p>
    <w:p w14:paraId="3B5656FC" w14:textId="0CE40934" w:rsidR="00181082" w:rsidRPr="00F64C46" w:rsidRDefault="00F64C46" w:rsidP="00181082">
      <w:pPr>
        <w:spacing w:after="0" w:line="360" w:lineRule="auto"/>
        <w:ind w:firstLine="708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F64C46">
        <w:rPr>
          <w:rFonts w:ascii="Arial Narrow" w:hAnsi="Arial Narrow" w:cs="Times New Roman"/>
          <w:b/>
          <w:color w:val="FF0000"/>
          <w:sz w:val="24"/>
          <w:szCs w:val="24"/>
        </w:rPr>
        <w:t>slaska-jesien@gcm.pl</w:t>
      </w:r>
    </w:p>
    <w:p w14:paraId="7A53DB15" w14:textId="77777777" w:rsidR="00D5255D" w:rsidRDefault="00D5255D" w:rsidP="00D52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08B727" w14:textId="77777777" w:rsidR="00181082" w:rsidRDefault="00181082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14:paraId="2F673D31" w14:textId="77777777" w:rsidR="00181082" w:rsidRPr="00181082" w:rsidRDefault="00181082" w:rsidP="00181082">
      <w:pPr>
        <w:pStyle w:val="Nagwek1"/>
        <w:spacing w:after="240"/>
        <w:jc w:val="center"/>
        <w:rPr>
          <w:rFonts w:ascii="Arial Narrow" w:hAnsi="Arial Narrow"/>
          <w:b/>
          <w:sz w:val="28"/>
        </w:rPr>
      </w:pPr>
      <w:r w:rsidRPr="00181082">
        <w:rPr>
          <w:rFonts w:ascii="Arial Narrow" w:hAnsi="Arial Narrow"/>
          <w:b/>
          <w:sz w:val="28"/>
        </w:rPr>
        <w:lastRenderedPageBreak/>
        <w:t>Wytyczne dla autorów prac do monografii naukowej</w:t>
      </w:r>
    </w:p>
    <w:p w14:paraId="26A35B8A" w14:textId="77777777" w:rsidR="00181082" w:rsidRPr="00576D78" w:rsidRDefault="00181082" w:rsidP="0018108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 xml:space="preserve">Każdy autor/autorzy pracy do monografii jest/są zobowiązany/i do podpisania i przesłania na adres: </w:t>
      </w:r>
    </w:p>
    <w:p w14:paraId="63FB95B2" w14:textId="77777777" w:rsidR="00181082" w:rsidRDefault="007A1953" w:rsidP="0018108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PANS w Głogowie, ul. Piotra Skargi 5; 67-200 Głogów</w:t>
      </w:r>
    </w:p>
    <w:p w14:paraId="45AAC254" w14:textId="77777777" w:rsidR="007A1953" w:rsidRPr="00576D78" w:rsidRDefault="007A1953" w:rsidP="0018108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Instytut Medyczny</w:t>
      </w:r>
    </w:p>
    <w:p w14:paraId="42EDE33D" w14:textId="77777777" w:rsidR="00181082" w:rsidRPr="00576D78" w:rsidRDefault="00181082" w:rsidP="0018108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Cs w:val="24"/>
        </w:rPr>
      </w:pPr>
      <w:r w:rsidRPr="00576D78">
        <w:rPr>
          <w:rFonts w:ascii="Times New Roman" w:hAnsi="Times New Roman" w:cs="Times New Roman"/>
          <w:b/>
          <w:szCs w:val="24"/>
        </w:rPr>
        <w:t xml:space="preserve">z dopiskiem: </w:t>
      </w:r>
      <w:r w:rsidR="005C5F14">
        <w:rPr>
          <w:rFonts w:ascii="Times New Roman" w:hAnsi="Times New Roman" w:cs="Times New Roman"/>
          <w:b/>
          <w:szCs w:val="24"/>
        </w:rPr>
        <w:t>Śląska Jesień Elektrokardiologiczna 2023 – panel pielęgniarski</w:t>
      </w:r>
    </w:p>
    <w:p w14:paraId="3B336304" w14:textId="77777777" w:rsidR="00181082" w:rsidRPr="00576D78" w:rsidRDefault="00181082" w:rsidP="00181082">
      <w:pPr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>dwóch egzemplarzy umowy wydawniczej wraz z oświadczeniem o wyrażeniu zgody na przetwarzanie danych osobowych oraz klauzulą informacyjną</w:t>
      </w:r>
      <w:r w:rsidR="005C5F14">
        <w:rPr>
          <w:rFonts w:ascii="Times New Roman" w:hAnsi="Times New Roman" w:cs="Times New Roman"/>
          <w:szCs w:val="24"/>
        </w:rPr>
        <w:t xml:space="preserve"> – każdy autor podpisuje umowę osobno</w:t>
      </w:r>
      <w:r w:rsidRPr="00576D78">
        <w:rPr>
          <w:rFonts w:ascii="Times New Roman" w:hAnsi="Times New Roman" w:cs="Times New Roman"/>
          <w:szCs w:val="24"/>
        </w:rPr>
        <w:t>.</w:t>
      </w:r>
    </w:p>
    <w:p w14:paraId="3D6A71B6" w14:textId="77777777" w:rsidR="00181082" w:rsidRPr="00576D78" w:rsidRDefault="00181082" w:rsidP="00181082">
      <w:pPr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>Brak podpisania wspomnianej umowy będzie skutkował niemożnością przyjęcia pracy do przygotowywanej monografii.</w:t>
      </w:r>
    </w:p>
    <w:p w14:paraId="3799241E" w14:textId="77777777" w:rsidR="00181082" w:rsidRPr="00576D78" w:rsidRDefault="00181082" w:rsidP="0018108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 xml:space="preserve">Każdy autor/autorzy pracy do monografii jest/są zobowiązany/i do podpisania i przesłania na adres: </w:t>
      </w:r>
    </w:p>
    <w:p w14:paraId="090B53F1" w14:textId="77777777" w:rsidR="007A1953" w:rsidRPr="007A1953" w:rsidRDefault="007A1953" w:rsidP="007A195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7A1953">
        <w:rPr>
          <w:rFonts w:ascii="Times New Roman" w:hAnsi="Times New Roman" w:cs="Times New Roman"/>
          <w:b/>
          <w:szCs w:val="24"/>
        </w:rPr>
        <w:t>PANS w Głogowie, ul. Piotra Skargi 5; 67-200 Głogów</w:t>
      </w:r>
    </w:p>
    <w:p w14:paraId="129FEB24" w14:textId="77777777" w:rsidR="007A1953" w:rsidRPr="007A1953" w:rsidRDefault="007A1953" w:rsidP="007A195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7A1953">
        <w:rPr>
          <w:rFonts w:ascii="Times New Roman" w:hAnsi="Times New Roman" w:cs="Times New Roman"/>
          <w:b/>
          <w:szCs w:val="24"/>
        </w:rPr>
        <w:t>Instytut Medyczny</w:t>
      </w:r>
    </w:p>
    <w:p w14:paraId="1C0C8C76" w14:textId="77777777" w:rsidR="007A1953" w:rsidRPr="007A1953" w:rsidRDefault="007A1953" w:rsidP="007A195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7A1953">
        <w:rPr>
          <w:rFonts w:ascii="Times New Roman" w:hAnsi="Times New Roman" w:cs="Times New Roman"/>
          <w:b/>
          <w:szCs w:val="24"/>
        </w:rPr>
        <w:t>z dopiskiem: Śląska Jesień Elektrokardiologiczna 2023 – panel pielęgniarski</w:t>
      </w:r>
    </w:p>
    <w:p w14:paraId="2875502D" w14:textId="77777777" w:rsidR="00181082" w:rsidRPr="00576D78" w:rsidRDefault="00181082" w:rsidP="00181082">
      <w:pPr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 xml:space="preserve">oświadczenia </w:t>
      </w:r>
      <w:r>
        <w:rPr>
          <w:rFonts w:ascii="Times New Roman" w:hAnsi="Times New Roman" w:cs="Times New Roman"/>
          <w:szCs w:val="24"/>
        </w:rPr>
        <w:t xml:space="preserve">o </w:t>
      </w:r>
      <w:r w:rsidRPr="00576D78">
        <w:rPr>
          <w:rFonts w:ascii="Times New Roman" w:hAnsi="Times New Roman" w:cs="Times New Roman"/>
          <w:szCs w:val="24"/>
        </w:rPr>
        <w:t>udzieleni</w:t>
      </w:r>
      <w:r>
        <w:rPr>
          <w:rFonts w:ascii="Times New Roman" w:hAnsi="Times New Roman" w:cs="Times New Roman"/>
          <w:szCs w:val="24"/>
        </w:rPr>
        <w:t>u</w:t>
      </w:r>
      <w:r w:rsidRPr="00576D78">
        <w:rPr>
          <w:rFonts w:ascii="Times New Roman" w:hAnsi="Times New Roman" w:cs="Times New Roman"/>
          <w:szCs w:val="24"/>
        </w:rPr>
        <w:t xml:space="preserve"> licencji dla Dolnośląskiej Biblioteki Cyfrowej</w:t>
      </w:r>
      <w:r>
        <w:rPr>
          <w:rFonts w:ascii="Times New Roman" w:hAnsi="Times New Roman" w:cs="Times New Roman"/>
          <w:szCs w:val="24"/>
        </w:rPr>
        <w:t xml:space="preserve"> (DBC)</w:t>
      </w:r>
      <w:r w:rsidRPr="00576D78">
        <w:rPr>
          <w:rFonts w:ascii="Times New Roman" w:hAnsi="Times New Roman" w:cs="Times New Roman"/>
          <w:szCs w:val="24"/>
        </w:rPr>
        <w:t>, w której zostanie udostępniona monografia</w:t>
      </w:r>
      <w:r w:rsidR="005C5F14">
        <w:rPr>
          <w:rFonts w:ascii="Times New Roman" w:hAnsi="Times New Roman" w:cs="Times New Roman"/>
          <w:szCs w:val="24"/>
        </w:rPr>
        <w:t xml:space="preserve"> – wszyscy autorzy mogą podpisać jedno oświadczenie</w:t>
      </w:r>
      <w:r w:rsidRPr="00576D78">
        <w:rPr>
          <w:rFonts w:ascii="Times New Roman" w:hAnsi="Times New Roman" w:cs="Times New Roman"/>
          <w:szCs w:val="24"/>
        </w:rPr>
        <w:t xml:space="preserve">.  </w:t>
      </w:r>
    </w:p>
    <w:p w14:paraId="3791A8DD" w14:textId="77777777" w:rsidR="00181082" w:rsidRPr="00576D78" w:rsidRDefault="00181082" w:rsidP="00181082">
      <w:pPr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 xml:space="preserve">Brak podpisania wspomnianego oświadczenia </w:t>
      </w:r>
      <w:r>
        <w:rPr>
          <w:rFonts w:ascii="Times New Roman" w:hAnsi="Times New Roman" w:cs="Times New Roman"/>
          <w:szCs w:val="24"/>
        </w:rPr>
        <w:t xml:space="preserve">przez któregokolwiek ze współautorów </w:t>
      </w:r>
      <w:r w:rsidRPr="00576D78">
        <w:rPr>
          <w:rFonts w:ascii="Times New Roman" w:hAnsi="Times New Roman" w:cs="Times New Roman"/>
          <w:szCs w:val="24"/>
        </w:rPr>
        <w:t xml:space="preserve">będzie skutkował niemożnością </w:t>
      </w:r>
      <w:r>
        <w:rPr>
          <w:rFonts w:ascii="Times New Roman" w:hAnsi="Times New Roman" w:cs="Times New Roman"/>
          <w:szCs w:val="24"/>
        </w:rPr>
        <w:t>umieszczenia</w:t>
      </w:r>
      <w:r w:rsidRPr="00576D78">
        <w:rPr>
          <w:rFonts w:ascii="Times New Roman" w:hAnsi="Times New Roman" w:cs="Times New Roman"/>
          <w:szCs w:val="24"/>
        </w:rPr>
        <w:t xml:space="preserve"> tej pracy w </w:t>
      </w:r>
      <w:r>
        <w:rPr>
          <w:rFonts w:ascii="Times New Roman" w:hAnsi="Times New Roman" w:cs="Times New Roman"/>
          <w:szCs w:val="24"/>
        </w:rPr>
        <w:t>udostępnianej DBC</w:t>
      </w:r>
      <w:r w:rsidRPr="00576D78">
        <w:rPr>
          <w:rFonts w:ascii="Times New Roman" w:hAnsi="Times New Roman" w:cs="Times New Roman"/>
          <w:szCs w:val="24"/>
        </w:rPr>
        <w:t xml:space="preserve"> monografii.</w:t>
      </w:r>
    </w:p>
    <w:p w14:paraId="6A07E9F1" w14:textId="77777777" w:rsidR="00181082" w:rsidRPr="00576D78" w:rsidRDefault="00181082" w:rsidP="0018108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>Istnieje również możliwość przesłania pracy do monografii, której autor/</w:t>
      </w:r>
      <w:proofErr w:type="spellStart"/>
      <w:r w:rsidRPr="00576D78">
        <w:rPr>
          <w:rFonts w:ascii="Times New Roman" w:hAnsi="Times New Roman" w:cs="Times New Roman"/>
          <w:szCs w:val="24"/>
        </w:rPr>
        <w:t>rzy</w:t>
      </w:r>
      <w:proofErr w:type="spellEnd"/>
      <w:r w:rsidRPr="00576D78">
        <w:rPr>
          <w:rFonts w:ascii="Times New Roman" w:hAnsi="Times New Roman" w:cs="Times New Roman"/>
          <w:szCs w:val="24"/>
        </w:rPr>
        <w:t xml:space="preserve"> nie będzie/będą brał/brali udział/u czynnego w Konferencji.</w:t>
      </w:r>
    </w:p>
    <w:p w14:paraId="4CA6C394" w14:textId="77777777" w:rsidR="00181082" w:rsidRPr="00576D78" w:rsidRDefault="00181082" w:rsidP="0018108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76D78">
        <w:rPr>
          <w:rFonts w:ascii="Times New Roman" w:hAnsi="Times New Roman" w:cs="Times New Roman"/>
          <w:szCs w:val="24"/>
        </w:rPr>
        <w:t>Autor/autorzy pracy jest/są zobligowany/i do przygotowania pracy zgodnie z poniższymi wytycznymi:</w:t>
      </w:r>
    </w:p>
    <w:p w14:paraId="34A9D65D" w14:textId="77777777" w:rsidR="00181082" w:rsidRPr="00576D78" w:rsidRDefault="00181082" w:rsidP="001810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praca oryginalna:</w:t>
      </w:r>
    </w:p>
    <w:p w14:paraId="72918034" w14:textId="77777777" w:rsidR="00181082" w:rsidRPr="00576D78" w:rsidRDefault="00181082" w:rsidP="001810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 xml:space="preserve">liczba znaków: 6000 słów (tj. 12-15 stron łącznie z tabelami, rycinami i piśmiennictwem); </w:t>
      </w:r>
    </w:p>
    <w:p w14:paraId="52F04399" w14:textId="77777777" w:rsidR="00181082" w:rsidRDefault="00181082" w:rsidP="001810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czcionka: Times New Roman; rozmiar czcionki: 12; interlinia: 1,5</w:t>
      </w:r>
    </w:p>
    <w:p w14:paraId="665E3665" w14:textId="77777777" w:rsidR="00181082" w:rsidRPr="00576D78" w:rsidRDefault="00181082" w:rsidP="001810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tekst wyjustowany</w:t>
      </w:r>
    </w:p>
    <w:p w14:paraId="4759BD86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układ: Wstęp, Cel pracy, Materiał i metody, Wyniki, Dyskusja, Wnioski;</w:t>
      </w:r>
    </w:p>
    <w:p w14:paraId="58C888AF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styl cytowania Vancouver.</w:t>
      </w:r>
    </w:p>
    <w:p w14:paraId="20307499" w14:textId="77777777" w:rsidR="00181082" w:rsidRPr="00576D78" w:rsidRDefault="00181082" w:rsidP="001810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praca kazuistyczna</w:t>
      </w:r>
    </w:p>
    <w:p w14:paraId="7DF5CEF2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 xml:space="preserve">liczba znaków: 6000 słów (tj. 12-15 stron łącznie z piśmiennictwem); </w:t>
      </w:r>
    </w:p>
    <w:p w14:paraId="5A11110C" w14:textId="77777777" w:rsidR="00181082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czcionka: Times New Roman; rozmiar czcionki: 12; interlinia: 1,5</w:t>
      </w:r>
    </w:p>
    <w:p w14:paraId="5BC7F25E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tekst wyjustowany</w:t>
      </w:r>
    </w:p>
    <w:p w14:paraId="20A9E767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układ: Wstęp, Cel pracy, Opis przypadku, Dyskusja, Wnioski;</w:t>
      </w:r>
    </w:p>
    <w:p w14:paraId="311F196F" w14:textId="77777777" w:rsidR="00181082" w:rsidRPr="00576D78" w:rsidRDefault="00181082" w:rsidP="001810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styl cytowania Vancouver.</w:t>
      </w:r>
    </w:p>
    <w:p w14:paraId="111F87F3" w14:textId="77777777" w:rsidR="00181082" w:rsidRPr="00576D78" w:rsidRDefault="00181082" w:rsidP="0018108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praca poglądowa:</w:t>
      </w:r>
    </w:p>
    <w:p w14:paraId="01AF39D7" w14:textId="77777777" w:rsidR="00181082" w:rsidRPr="00576D78" w:rsidRDefault="00181082" w:rsidP="001810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 xml:space="preserve">liczba znaków: 6000 słów (tj. 12-15 stron łącznie z piśmiennictwem); </w:t>
      </w:r>
    </w:p>
    <w:p w14:paraId="3A4AA84D" w14:textId="77777777" w:rsidR="00181082" w:rsidRDefault="00181082" w:rsidP="001810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>czcionka: Times New Roman; rozmiar czcionki: 12; interlinia: 1,5</w:t>
      </w:r>
    </w:p>
    <w:p w14:paraId="5D27587B" w14:textId="77777777" w:rsidR="00181082" w:rsidRPr="00576D78" w:rsidRDefault="00181082" w:rsidP="001810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tekst wyjustowany</w:t>
      </w:r>
    </w:p>
    <w:p w14:paraId="497A549A" w14:textId="77777777" w:rsidR="00181082" w:rsidRPr="00576D78" w:rsidRDefault="00181082" w:rsidP="001810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6D78">
        <w:rPr>
          <w:rFonts w:ascii="Times New Roman" w:hAnsi="Times New Roman" w:cs="Times New Roman"/>
          <w:sz w:val="20"/>
          <w:szCs w:val="24"/>
        </w:rPr>
        <w:t xml:space="preserve">układ: Wstęp, Cel pracy, </w:t>
      </w:r>
      <w:r w:rsidR="00E84D26">
        <w:rPr>
          <w:rFonts w:ascii="Times New Roman" w:hAnsi="Times New Roman" w:cs="Times New Roman"/>
          <w:sz w:val="20"/>
          <w:szCs w:val="24"/>
        </w:rPr>
        <w:t>Rozwinięcie</w:t>
      </w:r>
      <w:r w:rsidRPr="00576D78">
        <w:rPr>
          <w:rFonts w:ascii="Times New Roman" w:hAnsi="Times New Roman" w:cs="Times New Roman"/>
          <w:sz w:val="20"/>
          <w:szCs w:val="24"/>
        </w:rPr>
        <w:t>, Podsumowanie;</w:t>
      </w:r>
    </w:p>
    <w:p w14:paraId="067CF49A" w14:textId="4CAAFA8F" w:rsidR="00764DAA" w:rsidRPr="00063BB9" w:rsidRDefault="00181082" w:rsidP="0018108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mic Sans MS" w:hAnsi="Comic Sans MS"/>
        </w:rPr>
      </w:pPr>
      <w:r w:rsidRPr="00721323">
        <w:rPr>
          <w:rFonts w:ascii="Times New Roman" w:hAnsi="Times New Roman" w:cs="Times New Roman"/>
          <w:sz w:val="20"/>
          <w:szCs w:val="24"/>
        </w:rPr>
        <w:t>styl cytowania Vancouver.</w:t>
      </w:r>
    </w:p>
    <w:p w14:paraId="0C2CF8C4" w14:textId="77777777" w:rsidR="00063BB9" w:rsidRDefault="00063BB9" w:rsidP="00063BB9">
      <w:pPr>
        <w:spacing w:after="0" w:line="360" w:lineRule="auto"/>
        <w:jc w:val="both"/>
        <w:rPr>
          <w:rFonts w:ascii="Comic Sans MS" w:hAnsi="Comic Sans MS"/>
        </w:rPr>
      </w:pPr>
    </w:p>
    <w:p w14:paraId="35F73BB5" w14:textId="77777777" w:rsidR="00063BB9" w:rsidRDefault="00063BB9" w:rsidP="00063BB9">
      <w:pPr>
        <w:spacing w:after="0" w:line="360" w:lineRule="auto"/>
        <w:jc w:val="both"/>
        <w:rPr>
          <w:rFonts w:ascii="Comic Sans MS" w:hAnsi="Comic Sans MS"/>
        </w:rPr>
      </w:pPr>
    </w:p>
    <w:p w14:paraId="500C7AC1" w14:textId="77777777" w:rsidR="00063BB9" w:rsidRDefault="00063BB9" w:rsidP="00063BB9">
      <w:pPr>
        <w:spacing w:after="0" w:line="360" w:lineRule="auto"/>
        <w:jc w:val="both"/>
        <w:rPr>
          <w:rFonts w:ascii="Comic Sans MS" w:hAnsi="Comic Sans MS"/>
        </w:rPr>
      </w:pPr>
    </w:p>
    <w:p w14:paraId="1E936845" w14:textId="77777777" w:rsidR="00063BB9" w:rsidRPr="009E4B1C" w:rsidRDefault="00063BB9" w:rsidP="00063BB9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Og</w:t>
      </w:r>
      <w:r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14:paraId="1813D731" w14:textId="77777777" w:rsidR="00063BB9" w:rsidRPr="009E4B1C" w:rsidRDefault="00063BB9" w:rsidP="00063BB9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03637">
        <w:rPr>
          <w:rFonts w:ascii="Comic Sans MS" w:hAnsi="Comic Sans MS"/>
          <w:b/>
          <w:color w:val="0070C0"/>
        </w:rPr>
        <w:t>„</w:t>
      </w:r>
      <w:r>
        <w:rPr>
          <w:rFonts w:ascii="Comic Sans MS" w:hAnsi="Comic Sans MS"/>
          <w:b/>
          <w:color w:val="0070C0"/>
        </w:rPr>
        <w:t>Śląska Jesień Elektrokardiologiczna 2023</w:t>
      </w:r>
      <w:r w:rsidRPr="00603637">
        <w:rPr>
          <w:rFonts w:ascii="Comic Sans MS" w:hAnsi="Comic Sans MS"/>
          <w:b/>
          <w:color w:val="0070C0"/>
        </w:rPr>
        <w:t>”</w:t>
      </w:r>
    </w:p>
    <w:p w14:paraId="4C332826" w14:textId="77777777" w:rsidR="00063BB9" w:rsidRPr="009E4B1C" w:rsidRDefault="00063BB9" w:rsidP="00063B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6198203B" w14:textId="77777777" w:rsidR="00063BB9" w:rsidRPr="009E4B1C" w:rsidRDefault="00063BB9" w:rsidP="00063BB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Cieszyn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04 listopada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4195CE3" w14:textId="77777777" w:rsidR="00063BB9" w:rsidRPr="009E4B1C" w:rsidRDefault="00063BB9" w:rsidP="00063BB9">
      <w:pPr>
        <w:pStyle w:val="Default"/>
        <w:spacing w:line="276" w:lineRule="auto"/>
        <w:jc w:val="center"/>
        <w:rPr>
          <w:b/>
          <w:bCs/>
          <w:color w:val="auto"/>
          <w:sz w:val="18"/>
          <w:szCs w:val="18"/>
        </w:rPr>
      </w:pPr>
    </w:p>
    <w:p w14:paraId="7C0D480D" w14:textId="77777777" w:rsidR="00063BB9" w:rsidRPr="00EC717C" w:rsidRDefault="00063BB9" w:rsidP="00063BB9">
      <w:pPr>
        <w:pStyle w:val="Default"/>
        <w:spacing w:line="276" w:lineRule="auto"/>
        <w:jc w:val="center"/>
        <w:rPr>
          <w:color w:val="auto"/>
          <w:sz w:val="28"/>
        </w:rPr>
      </w:pPr>
      <w:r w:rsidRPr="00EC717C">
        <w:rPr>
          <w:b/>
          <w:bCs/>
          <w:color w:val="auto"/>
          <w:sz w:val="32"/>
          <w:szCs w:val="28"/>
        </w:rPr>
        <w:t>KARTA ZGŁOSZENIA UCZESTNICTWA W KONFERENCJI</w:t>
      </w:r>
    </w:p>
    <w:p w14:paraId="249227E4" w14:textId="77777777" w:rsidR="00063BB9" w:rsidRPr="009E4B1C" w:rsidRDefault="00063BB9" w:rsidP="00063B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 października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 na adres:</w:t>
      </w:r>
    </w:p>
    <w:p w14:paraId="16111166" w14:textId="77777777" w:rsidR="00063BB9" w:rsidRPr="0040637A" w:rsidRDefault="00063BB9" w:rsidP="00063BB9">
      <w:pPr>
        <w:pStyle w:val="Default"/>
        <w:spacing w:line="360" w:lineRule="auto"/>
        <w:jc w:val="center"/>
        <w:rPr>
          <w:color w:val="auto"/>
          <w:sz w:val="32"/>
          <w:szCs w:val="18"/>
        </w:rPr>
      </w:pPr>
      <w:r>
        <w:rPr>
          <w:color w:val="auto"/>
          <w:sz w:val="32"/>
          <w:szCs w:val="18"/>
        </w:rPr>
        <w:t>slaska-jesien@gcm.pl</w:t>
      </w:r>
    </w:p>
    <w:p w14:paraId="27D5390B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Nazwisko i imię uczestnika</w:t>
      </w:r>
      <w:r w:rsidRPr="009E4B1C">
        <w:rPr>
          <w:sz w:val="22"/>
          <w:szCs w:val="22"/>
        </w:rPr>
        <w:t xml:space="preserve">: </w:t>
      </w:r>
      <w:r w:rsidRPr="009E4B1C">
        <w:rPr>
          <w:bCs/>
          <w:sz w:val="22"/>
          <w:szCs w:val="22"/>
        </w:rPr>
        <w:t xml:space="preserve">………………..………………………………………………………………….……….. </w:t>
      </w:r>
    </w:p>
    <w:p w14:paraId="39FA1D4F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 xml:space="preserve">Stopień naukowy/tytuł zawodowy/student </w:t>
      </w:r>
      <w:r w:rsidRPr="009E4B1C">
        <w:rPr>
          <w:bCs/>
          <w:sz w:val="22"/>
          <w:szCs w:val="22"/>
        </w:rPr>
        <w:t>…………………………………………………………….………………</w:t>
      </w:r>
    </w:p>
    <w:p w14:paraId="4B433006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Nazwa instytucji</w:t>
      </w:r>
      <w:r w:rsidRPr="009E4B1C">
        <w:rPr>
          <w:sz w:val="22"/>
          <w:szCs w:val="22"/>
        </w:rPr>
        <w:t xml:space="preserve">: …………………………………………..……………………………………………………………. </w:t>
      </w:r>
    </w:p>
    <w:p w14:paraId="6B96253A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 xml:space="preserve">Adres do korespondencji: </w:t>
      </w:r>
      <w:r w:rsidRPr="009E4B1C">
        <w:rPr>
          <w:bCs/>
          <w:sz w:val="22"/>
          <w:szCs w:val="22"/>
        </w:rPr>
        <w:t>……………………….………………………………………………………………………</w:t>
      </w:r>
    </w:p>
    <w:p w14:paraId="7A1F141C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bCs/>
          <w:sz w:val="22"/>
          <w:szCs w:val="22"/>
        </w:rPr>
      </w:pPr>
      <w:r w:rsidRPr="009E4B1C">
        <w:rPr>
          <w:b/>
          <w:bCs/>
          <w:sz w:val="22"/>
          <w:szCs w:val="22"/>
        </w:rPr>
        <w:t xml:space="preserve">telefon kontaktowy </w:t>
      </w:r>
      <w:r w:rsidRPr="009E4B1C">
        <w:rPr>
          <w:bCs/>
          <w:sz w:val="22"/>
          <w:szCs w:val="22"/>
        </w:rPr>
        <w:t>: ……………………………………………………………………………………….……………</w:t>
      </w:r>
    </w:p>
    <w:p w14:paraId="155361B2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e-mail</w:t>
      </w:r>
      <w:r w:rsidRPr="009E4B1C">
        <w:rPr>
          <w:bCs/>
          <w:sz w:val="22"/>
          <w:szCs w:val="22"/>
        </w:rPr>
        <w:t>: ……………………………………………………………………………………………………………………</w:t>
      </w:r>
    </w:p>
    <w:p w14:paraId="3AD7B651" w14:textId="77777777" w:rsidR="00063BB9" w:rsidRDefault="00063BB9" w:rsidP="00063BB9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007A144D" w14:textId="77777777" w:rsidR="00063BB9" w:rsidRDefault="00063BB9" w:rsidP="00063BB9">
      <w:pPr>
        <w:pStyle w:val="Default"/>
        <w:spacing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Udział czynny</w:t>
      </w:r>
      <w:r>
        <w:rPr>
          <w:b/>
          <w:bCs/>
          <w:sz w:val="22"/>
          <w:szCs w:val="22"/>
        </w:rPr>
        <w:t xml:space="preserve"> - stacjonarnie</w:t>
      </w:r>
      <w:r w:rsidRPr="009E4B1C">
        <w:rPr>
          <w:b/>
          <w:bCs/>
          <w:sz w:val="22"/>
          <w:szCs w:val="22"/>
        </w:rPr>
        <w:t>:</w:t>
      </w:r>
      <w:r w:rsidRPr="009E4B1C">
        <w:rPr>
          <w:sz w:val="22"/>
          <w:szCs w:val="22"/>
        </w:rPr>
        <w:t xml:space="preserve"> </w:t>
      </w:r>
      <w:r w:rsidRPr="009E4B1C">
        <w:rPr>
          <w:sz w:val="22"/>
          <w:szCs w:val="22"/>
        </w:rPr>
        <w:tab/>
        <w:t>referat □</w:t>
      </w:r>
      <w:r w:rsidRPr="009E4B1C">
        <w:rPr>
          <w:sz w:val="22"/>
          <w:szCs w:val="22"/>
        </w:rPr>
        <w:tab/>
      </w:r>
      <w:r w:rsidRPr="009E4B1C">
        <w:rPr>
          <w:sz w:val="22"/>
          <w:szCs w:val="22"/>
        </w:rPr>
        <w:tab/>
        <w:t>e-poster □</w:t>
      </w:r>
      <w:r>
        <w:rPr>
          <w:sz w:val="22"/>
          <w:szCs w:val="22"/>
        </w:rPr>
        <w:t xml:space="preserve">                    </w:t>
      </w:r>
    </w:p>
    <w:p w14:paraId="66697D66" w14:textId="77777777" w:rsidR="00063BB9" w:rsidRDefault="00063BB9" w:rsidP="00063BB9">
      <w:pPr>
        <w:pStyle w:val="Default"/>
        <w:spacing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Udział czynny</w:t>
      </w:r>
      <w:r>
        <w:rPr>
          <w:b/>
          <w:bCs/>
          <w:sz w:val="22"/>
          <w:szCs w:val="22"/>
        </w:rPr>
        <w:t xml:space="preserve"> - zdalnie</w:t>
      </w:r>
      <w:r w:rsidRPr="009E4B1C">
        <w:rPr>
          <w:b/>
          <w:bCs/>
          <w:sz w:val="22"/>
          <w:szCs w:val="22"/>
        </w:rPr>
        <w:t>:</w:t>
      </w:r>
      <w:r w:rsidRPr="009E4B1C">
        <w:rPr>
          <w:sz w:val="22"/>
          <w:szCs w:val="22"/>
        </w:rPr>
        <w:t xml:space="preserve"> </w:t>
      </w:r>
      <w:r w:rsidRPr="009E4B1C">
        <w:rPr>
          <w:sz w:val="22"/>
          <w:szCs w:val="22"/>
        </w:rPr>
        <w:tab/>
        <w:t>referat □</w:t>
      </w:r>
      <w:r w:rsidRPr="009E4B1C">
        <w:rPr>
          <w:sz w:val="22"/>
          <w:szCs w:val="22"/>
        </w:rPr>
        <w:tab/>
      </w:r>
      <w:r w:rsidRPr="009E4B1C">
        <w:rPr>
          <w:sz w:val="22"/>
          <w:szCs w:val="22"/>
        </w:rPr>
        <w:tab/>
        <w:t>e-poster □</w:t>
      </w:r>
      <w:r>
        <w:rPr>
          <w:sz w:val="22"/>
          <w:szCs w:val="22"/>
        </w:rPr>
        <w:t xml:space="preserve">                             </w:t>
      </w:r>
    </w:p>
    <w:p w14:paraId="77FCB16E" w14:textId="77777777" w:rsidR="00063BB9" w:rsidRPr="009E4B1C" w:rsidRDefault="00063BB9" w:rsidP="00063BB9">
      <w:pPr>
        <w:pStyle w:val="Default"/>
        <w:spacing w:line="360" w:lineRule="auto"/>
        <w:jc w:val="both"/>
        <w:rPr>
          <w:sz w:val="22"/>
          <w:szCs w:val="22"/>
        </w:rPr>
      </w:pPr>
      <w:r w:rsidRPr="009E4B1C">
        <w:rPr>
          <w:b/>
          <w:bCs/>
          <w:sz w:val="22"/>
          <w:szCs w:val="22"/>
        </w:rPr>
        <w:t>Udział bierny</w:t>
      </w:r>
      <w:r>
        <w:rPr>
          <w:b/>
          <w:bCs/>
          <w:sz w:val="22"/>
          <w:szCs w:val="22"/>
        </w:rPr>
        <w:t>:</w:t>
      </w:r>
      <w:r w:rsidRPr="009E4B1C">
        <w:rPr>
          <w:b/>
          <w:bCs/>
          <w:sz w:val="22"/>
          <w:szCs w:val="22"/>
        </w:rPr>
        <w:t xml:space="preserve"> </w:t>
      </w:r>
      <w:r w:rsidRPr="009E4B1C">
        <w:rPr>
          <w:sz w:val="22"/>
          <w:szCs w:val="22"/>
        </w:rPr>
        <w:t>□</w:t>
      </w:r>
    </w:p>
    <w:p w14:paraId="342FCC89" w14:textId="77777777" w:rsidR="00063BB9" w:rsidRPr="009E4B1C" w:rsidRDefault="00063BB9" w:rsidP="00063BB9">
      <w:pPr>
        <w:pStyle w:val="Default"/>
        <w:spacing w:line="360" w:lineRule="auto"/>
        <w:jc w:val="both"/>
        <w:rPr>
          <w:sz w:val="22"/>
          <w:szCs w:val="22"/>
        </w:rPr>
      </w:pPr>
      <w:r w:rsidRPr="00E01568">
        <w:rPr>
          <w:b/>
          <w:sz w:val="22"/>
          <w:szCs w:val="22"/>
        </w:rPr>
        <w:t>Publikacja w monografii</w:t>
      </w:r>
      <w:r>
        <w:rPr>
          <w:sz w:val="22"/>
          <w:szCs w:val="22"/>
        </w:rPr>
        <w:t>:  tak</w:t>
      </w:r>
      <w:r w:rsidRPr="009E4B1C">
        <w:rPr>
          <w:sz w:val="22"/>
          <w:szCs w:val="22"/>
        </w:rPr>
        <w:t xml:space="preserve"> □</w:t>
      </w:r>
      <w:r w:rsidRPr="009E4B1C">
        <w:rPr>
          <w:sz w:val="22"/>
          <w:szCs w:val="22"/>
        </w:rPr>
        <w:tab/>
      </w:r>
      <w:r w:rsidRPr="009E4B1C">
        <w:rPr>
          <w:sz w:val="22"/>
          <w:szCs w:val="22"/>
        </w:rPr>
        <w:tab/>
      </w:r>
      <w:r>
        <w:rPr>
          <w:sz w:val="22"/>
          <w:szCs w:val="22"/>
        </w:rPr>
        <w:t>nie</w:t>
      </w:r>
      <w:r w:rsidRPr="009E4B1C">
        <w:rPr>
          <w:sz w:val="22"/>
          <w:szCs w:val="22"/>
        </w:rPr>
        <w:t xml:space="preserve"> □</w:t>
      </w:r>
    </w:p>
    <w:p w14:paraId="28C67C1D" w14:textId="77777777" w:rsidR="00063BB9" w:rsidRDefault="00063BB9" w:rsidP="00063BB9">
      <w:pPr>
        <w:pStyle w:val="Default"/>
        <w:spacing w:line="360" w:lineRule="auto"/>
        <w:jc w:val="both"/>
        <w:rPr>
          <w:sz w:val="22"/>
          <w:szCs w:val="22"/>
        </w:rPr>
      </w:pPr>
    </w:p>
    <w:p w14:paraId="61941DEE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bCs/>
          <w:sz w:val="22"/>
          <w:szCs w:val="22"/>
        </w:rPr>
      </w:pPr>
      <w:r w:rsidRPr="009E4B1C">
        <w:rPr>
          <w:b/>
          <w:bCs/>
          <w:sz w:val="22"/>
          <w:szCs w:val="22"/>
        </w:rPr>
        <w:t xml:space="preserve">Tytuł wystąpienia: </w:t>
      </w:r>
      <w:r>
        <w:rPr>
          <w:rFonts w:eastAsia="Times New Roman"/>
          <w:bCs/>
          <w:i/>
          <w:lang w:eastAsia="pl-PL"/>
        </w:rPr>
        <w:t>………………………………………………………………………………………………….</w:t>
      </w:r>
    </w:p>
    <w:p w14:paraId="0A4D128C" w14:textId="77777777" w:rsidR="00063BB9" w:rsidRPr="00E01568" w:rsidRDefault="00063BB9" w:rsidP="00063BB9">
      <w:pPr>
        <w:pStyle w:val="Default"/>
        <w:spacing w:before="240" w:line="360" w:lineRule="auto"/>
        <w:jc w:val="both"/>
        <w:rPr>
          <w:rFonts w:eastAsia="Times New Roman"/>
          <w:i/>
          <w:iCs/>
          <w:lang w:eastAsia="pl-PL"/>
        </w:rPr>
      </w:pPr>
      <w:r w:rsidRPr="009E4B1C">
        <w:rPr>
          <w:b/>
          <w:bCs/>
          <w:sz w:val="22"/>
          <w:szCs w:val="22"/>
        </w:rPr>
        <w:t xml:space="preserve">Autor/Autorzy: </w:t>
      </w:r>
      <w:r>
        <w:rPr>
          <w:b/>
          <w:bCs/>
          <w:sz w:val="22"/>
          <w:szCs w:val="22"/>
        </w:rPr>
        <w:t xml:space="preserve"> </w:t>
      </w:r>
      <w:r w:rsidRPr="00E01568">
        <w:rPr>
          <w:rFonts w:eastAsia="Times New Roman"/>
          <w:i/>
          <w:iCs/>
          <w:lang w:eastAsia="pl-PL"/>
        </w:rPr>
        <w:t>……………………………………………………………………………………………………</w:t>
      </w:r>
    </w:p>
    <w:p w14:paraId="49CD4B97" w14:textId="77777777" w:rsidR="00063BB9" w:rsidRPr="009E4B1C" w:rsidRDefault="00063BB9" w:rsidP="00063BB9">
      <w:pPr>
        <w:pStyle w:val="Default"/>
        <w:spacing w:before="240" w:line="360" w:lineRule="auto"/>
        <w:jc w:val="both"/>
        <w:rPr>
          <w:i/>
          <w:iCs/>
          <w:color w:val="FF0000"/>
        </w:rPr>
      </w:pPr>
      <w:r w:rsidRPr="009E4B1C">
        <w:rPr>
          <w:b/>
          <w:bCs/>
        </w:rPr>
        <w:t xml:space="preserve">Afiliacja: </w:t>
      </w:r>
      <w:r>
        <w:rPr>
          <w:bCs/>
          <w:i/>
        </w:rPr>
        <w:t>………………………………………………………………………………………………………….</w:t>
      </w:r>
    </w:p>
    <w:p w14:paraId="63D9CBAD" w14:textId="77777777" w:rsidR="00063BB9" w:rsidRPr="009E4B1C" w:rsidRDefault="00063BB9" w:rsidP="00063BB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567944C" w14:textId="77777777" w:rsidR="00063BB9" w:rsidRPr="009E4B1C" w:rsidRDefault="00063BB9" w:rsidP="00063BB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UWAGA: Kartę zgłoszenia należy wypełnić czytelnie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przesłać podpisan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w formie skanu </w:t>
      </w:r>
    </w:p>
    <w:p w14:paraId="61B10964" w14:textId="77777777" w:rsidR="00063BB9" w:rsidRPr="009E4B1C" w:rsidRDefault="00063BB9" w:rsidP="00063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21CBD" w14:textId="77777777" w:rsidR="00063BB9" w:rsidRPr="009E4B1C" w:rsidRDefault="00063BB9" w:rsidP="00063BB9">
      <w:pPr>
        <w:spacing w:after="0"/>
        <w:ind w:left="6379" w:hanging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E4B1C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</w:t>
      </w:r>
    </w:p>
    <w:p w14:paraId="34D56F94" w14:textId="77777777" w:rsidR="00063BB9" w:rsidRPr="009E4B1C" w:rsidRDefault="00063BB9" w:rsidP="00063BB9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podpis uczestnika</w:t>
      </w:r>
    </w:p>
    <w:p w14:paraId="45315E04" w14:textId="77777777" w:rsidR="00063BB9" w:rsidRPr="00063BB9" w:rsidRDefault="00063BB9" w:rsidP="00063BB9">
      <w:pPr>
        <w:spacing w:after="0" w:line="360" w:lineRule="auto"/>
        <w:jc w:val="both"/>
        <w:rPr>
          <w:rFonts w:ascii="Comic Sans MS" w:hAnsi="Comic Sans MS"/>
        </w:rPr>
      </w:pPr>
    </w:p>
    <w:sectPr w:rsidR="00063BB9" w:rsidRPr="00063BB9" w:rsidSect="001810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70"/>
    <w:multiLevelType w:val="hybridMultilevel"/>
    <w:tmpl w:val="B44A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119F"/>
    <w:multiLevelType w:val="hybridMultilevel"/>
    <w:tmpl w:val="736C8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806"/>
    <w:multiLevelType w:val="hybridMultilevel"/>
    <w:tmpl w:val="ECD6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C29EB"/>
    <w:multiLevelType w:val="hybridMultilevel"/>
    <w:tmpl w:val="0D4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297A"/>
    <w:multiLevelType w:val="hybridMultilevel"/>
    <w:tmpl w:val="BDF2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740B"/>
    <w:multiLevelType w:val="hybridMultilevel"/>
    <w:tmpl w:val="2798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E5A4A"/>
    <w:multiLevelType w:val="hybridMultilevel"/>
    <w:tmpl w:val="2398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24050"/>
    <w:multiLevelType w:val="hybridMultilevel"/>
    <w:tmpl w:val="EEFCD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77E1C"/>
    <w:multiLevelType w:val="hybridMultilevel"/>
    <w:tmpl w:val="AB4E7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EF1C80"/>
    <w:multiLevelType w:val="hybridMultilevel"/>
    <w:tmpl w:val="27E2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65B1"/>
    <w:multiLevelType w:val="hybridMultilevel"/>
    <w:tmpl w:val="67D8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37980">
    <w:abstractNumId w:val="6"/>
  </w:num>
  <w:num w:numId="2" w16cid:durableId="862018074">
    <w:abstractNumId w:val="2"/>
  </w:num>
  <w:num w:numId="3" w16cid:durableId="586428785">
    <w:abstractNumId w:val="3"/>
  </w:num>
  <w:num w:numId="4" w16cid:durableId="465664001">
    <w:abstractNumId w:val="4"/>
  </w:num>
  <w:num w:numId="5" w16cid:durableId="1247299105">
    <w:abstractNumId w:val="7"/>
  </w:num>
  <w:num w:numId="6" w16cid:durableId="45299233">
    <w:abstractNumId w:val="5"/>
  </w:num>
  <w:num w:numId="7" w16cid:durableId="296183402">
    <w:abstractNumId w:val="0"/>
  </w:num>
  <w:num w:numId="8" w16cid:durableId="756752128">
    <w:abstractNumId w:val="10"/>
  </w:num>
  <w:num w:numId="9" w16cid:durableId="1638073545">
    <w:abstractNumId w:val="9"/>
  </w:num>
  <w:num w:numId="10" w16cid:durableId="2012098400">
    <w:abstractNumId w:val="1"/>
  </w:num>
  <w:num w:numId="11" w16cid:durableId="1266841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24"/>
    <w:rsid w:val="000478D2"/>
    <w:rsid w:val="00063BB9"/>
    <w:rsid w:val="00155C8C"/>
    <w:rsid w:val="00181082"/>
    <w:rsid w:val="002F4B38"/>
    <w:rsid w:val="00402044"/>
    <w:rsid w:val="0045228E"/>
    <w:rsid w:val="004F0739"/>
    <w:rsid w:val="00574256"/>
    <w:rsid w:val="005C5F14"/>
    <w:rsid w:val="005E4914"/>
    <w:rsid w:val="00726DD8"/>
    <w:rsid w:val="00764DAA"/>
    <w:rsid w:val="007A1953"/>
    <w:rsid w:val="008232D4"/>
    <w:rsid w:val="00916B18"/>
    <w:rsid w:val="00972679"/>
    <w:rsid w:val="00A015EA"/>
    <w:rsid w:val="00A05021"/>
    <w:rsid w:val="00A06924"/>
    <w:rsid w:val="00BF100D"/>
    <w:rsid w:val="00C34B1B"/>
    <w:rsid w:val="00D5255D"/>
    <w:rsid w:val="00DF7C58"/>
    <w:rsid w:val="00E5430B"/>
    <w:rsid w:val="00E84D26"/>
    <w:rsid w:val="00E94B1A"/>
    <w:rsid w:val="00F226D3"/>
    <w:rsid w:val="00F4160C"/>
    <w:rsid w:val="00F64C46"/>
    <w:rsid w:val="00F96249"/>
    <w:rsid w:val="00F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14CB"/>
  <w15:chartTrackingRefBased/>
  <w15:docId w15:val="{353995B8-D109-4619-81D5-3F3E456F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74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4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6B18"/>
    <w:pPr>
      <w:ind w:left="720"/>
      <w:contextualSpacing/>
    </w:pPr>
  </w:style>
  <w:style w:type="character" w:styleId="Hipercze">
    <w:name w:val="Hyperlink"/>
    <w:basedOn w:val="Domylnaczcionkaakapitu"/>
    <w:uiPriority w:val="99"/>
    <w:qFormat/>
    <w:rsid w:val="00D5255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1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qFormat/>
    <w:rsid w:val="0018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OIPIP Sekretariat</cp:lastModifiedBy>
  <cp:revision>2</cp:revision>
  <dcterms:created xsi:type="dcterms:W3CDTF">2023-09-18T08:33:00Z</dcterms:created>
  <dcterms:modified xsi:type="dcterms:W3CDTF">2023-09-18T08:33:00Z</dcterms:modified>
</cp:coreProperties>
</file>