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475037A0" w:rsidR="00BA6FE0" w:rsidRPr="00A81F60" w:rsidRDefault="00A81F60" w:rsidP="00060DE8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060DE8">
              <w:rPr>
                <w:rFonts w:ascii="Calibri" w:hAnsi="Calibri"/>
                <w:b/>
                <w:sz w:val="21"/>
                <w:szCs w:val="21"/>
              </w:rPr>
              <w:t>Wielkopolski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60DE8" w:rsidRPr="00060DE8">
              <w:rPr>
                <w:rFonts w:ascii="Calibri" w:hAnsi="Calibri"/>
                <w:b/>
                <w:sz w:val="21"/>
                <w:szCs w:val="21"/>
              </w:rPr>
              <w:t>ul. Samuela Lindego 6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060DE8" w:rsidRPr="00060DE8">
              <w:rPr>
                <w:rFonts w:ascii="Calibri" w:hAnsi="Calibri"/>
                <w:b/>
                <w:sz w:val="21"/>
                <w:szCs w:val="21"/>
              </w:rPr>
              <w:t>60-573 Poznań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EA9C8F1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FE0274" w:rsidRPr="00FE027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EFC95A4" w:rsidR="00BA6FE0" w:rsidRPr="00D51A34" w:rsidRDefault="00BA6FE0" w:rsidP="00223ECC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10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60DE8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23ECC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25</cp:revision>
  <cp:lastPrinted>2017-01-13T08:17:00Z</cp:lastPrinted>
  <dcterms:created xsi:type="dcterms:W3CDTF">2017-01-13T09:00:00Z</dcterms:created>
  <dcterms:modified xsi:type="dcterms:W3CDTF">2021-09-06T09:40:00Z</dcterms:modified>
</cp:coreProperties>
</file>